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E" w:rsidRPr="001F101E" w:rsidRDefault="001F101E" w:rsidP="001F101E">
      <w:pPr>
        <w:ind w:firstLine="0"/>
        <w:rPr>
          <w:rFonts w:asciiTheme="minorHAnsi" w:hAnsiTheme="minorHAnsi"/>
          <w:b/>
        </w:rPr>
      </w:pPr>
      <w:r w:rsidRPr="001F101E">
        <w:rPr>
          <w:rFonts w:asciiTheme="minorHAnsi" w:hAnsiTheme="minorHAnsi"/>
          <w:b/>
        </w:rPr>
        <w:t>Пермская зелёная коалиция</w:t>
      </w:r>
    </w:p>
    <w:p w:rsidR="001F101E" w:rsidRPr="001F101E" w:rsidRDefault="001F101E" w:rsidP="001F101E">
      <w:pPr>
        <w:ind w:firstLine="0"/>
        <w:rPr>
          <w:rFonts w:asciiTheme="minorHAnsi" w:hAnsiTheme="minorHAnsi"/>
        </w:rPr>
      </w:pPr>
      <w:r w:rsidRPr="001F101E">
        <w:rPr>
          <w:rFonts w:asciiTheme="minorHAnsi" w:hAnsiTheme="minorHAnsi"/>
        </w:rPr>
        <w:t>20 марта 2017 года</w:t>
      </w:r>
    </w:p>
    <w:p w:rsidR="001F101E" w:rsidRPr="001F101E" w:rsidRDefault="001F101E" w:rsidP="00A96DE1">
      <w:pPr>
        <w:ind w:firstLine="0"/>
        <w:jc w:val="center"/>
        <w:rPr>
          <w:rFonts w:asciiTheme="minorHAnsi" w:hAnsiTheme="minorHAnsi"/>
        </w:rPr>
      </w:pPr>
    </w:p>
    <w:p w:rsidR="001F101E" w:rsidRPr="001F101E" w:rsidRDefault="001F101E" w:rsidP="00A96DE1">
      <w:pPr>
        <w:ind w:firstLine="0"/>
        <w:jc w:val="center"/>
        <w:rPr>
          <w:rFonts w:asciiTheme="minorHAnsi" w:hAnsiTheme="minorHAnsi"/>
        </w:rPr>
      </w:pPr>
    </w:p>
    <w:p w:rsidR="009026E8" w:rsidRPr="007B76A4" w:rsidRDefault="00AE12A7" w:rsidP="00A96DE1">
      <w:pPr>
        <w:ind w:firstLine="0"/>
        <w:jc w:val="center"/>
        <w:rPr>
          <w:rFonts w:asciiTheme="minorHAnsi" w:hAnsiTheme="minorHAnsi"/>
          <w:b/>
        </w:rPr>
      </w:pPr>
      <w:r w:rsidRPr="007B76A4">
        <w:rPr>
          <w:rFonts w:asciiTheme="minorHAnsi" w:hAnsiTheme="minorHAnsi"/>
          <w:b/>
        </w:rPr>
        <w:t>ПЕРВООЧЕРЕДНЫЕ МЕРЫ ПО ОХРАНЕ ОКРУЖАЮЩЕЙ СРЕДЫ В ПЕРМСКОМ КРАЕ</w:t>
      </w:r>
    </w:p>
    <w:p w:rsidR="00A96DE1" w:rsidRPr="001F101E" w:rsidRDefault="00A96DE1" w:rsidP="00A96DE1">
      <w:pPr>
        <w:ind w:firstLine="0"/>
        <w:jc w:val="center"/>
        <w:rPr>
          <w:rFonts w:asciiTheme="minorHAnsi" w:hAnsiTheme="minorHAnsi"/>
        </w:rPr>
      </w:pPr>
    </w:p>
    <w:p w:rsidR="001F101E" w:rsidRPr="001F101E" w:rsidRDefault="001F101E" w:rsidP="001F101E">
      <w:pPr>
        <w:ind w:firstLine="0"/>
        <w:rPr>
          <w:rFonts w:asciiTheme="minorHAnsi" w:hAnsiTheme="minorHAnsi"/>
        </w:rPr>
      </w:pPr>
    </w:p>
    <w:p w:rsidR="008A4609" w:rsidRPr="001F101E" w:rsidRDefault="008A4609" w:rsidP="001F101E">
      <w:pPr>
        <w:ind w:firstLine="0"/>
        <w:rPr>
          <w:rFonts w:asciiTheme="minorHAnsi" w:hAnsiTheme="minorHAnsi"/>
        </w:rPr>
      </w:pPr>
      <w:r w:rsidRPr="001F101E">
        <w:rPr>
          <w:rFonts w:asciiTheme="minorHAnsi" w:hAnsiTheme="minorHAnsi"/>
        </w:rPr>
        <w:t>Качество окружающей среды в Пермском крае определяется комплексом факторов природного и техногенного характера. Основные экологические проблемы связаны с негативным воздействием крупных добывающих и перерабатывающих предприятий, жизнедеятельностью населения, нерациональным использованием природных ресурсов, в том числе</w:t>
      </w:r>
      <w:r w:rsidR="00AE12A7" w:rsidRPr="001F101E">
        <w:rPr>
          <w:rFonts w:asciiTheme="minorHAnsi" w:hAnsiTheme="minorHAnsi"/>
        </w:rPr>
        <w:t>, зачастую безответственным,</w:t>
      </w:r>
      <w:r w:rsidRPr="001F101E">
        <w:rPr>
          <w:rFonts w:asciiTheme="minorHAnsi" w:hAnsiTheme="minorHAnsi"/>
        </w:rPr>
        <w:t xml:space="preserve"> лесопользованием, водопользованием, охот</w:t>
      </w:r>
      <w:r w:rsidR="00AE12A7" w:rsidRPr="001F101E">
        <w:rPr>
          <w:rFonts w:asciiTheme="minorHAnsi" w:hAnsiTheme="minorHAnsi"/>
        </w:rPr>
        <w:t>о</w:t>
      </w:r>
      <w:r w:rsidRPr="001F101E">
        <w:rPr>
          <w:rFonts w:asciiTheme="minorHAnsi" w:hAnsiTheme="minorHAnsi"/>
        </w:rPr>
        <w:t xml:space="preserve">пользованием и др. </w:t>
      </w:r>
    </w:p>
    <w:p w:rsidR="001F101E" w:rsidRPr="001F101E" w:rsidRDefault="001F101E" w:rsidP="001F101E">
      <w:pPr>
        <w:ind w:firstLine="0"/>
        <w:rPr>
          <w:rFonts w:asciiTheme="minorHAnsi" w:hAnsiTheme="minorHAnsi"/>
        </w:rPr>
      </w:pPr>
    </w:p>
    <w:p w:rsidR="008A4609" w:rsidRPr="001F101E" w:rsidRDefault="00216C42" w:rsidP="001F101E">
      <w:pPr>
        <w:ind w:firstLine="0"/>
        <w:rPr>
          <w:rFonts w:asciiTheme="minorHAnsi" w:hAnsiTheme="minorHAnsi"/>
        </w:rPr>
      </w:pPr>
      <w:r w:rsidRPr="001F101E">
        <w:rPr>
          <w:rFonts w:asciiTheme="minorHAnsi" w:hAnsiTheme="minorHAnsi"/>
        </w:rPr>
        <w:t>Уже многие годы э</w:t>
      </w:r>
      <w:r w:rsidR="006322CE" w:rsidRPr="001F101E">
        <w:rPr>
          <w:rFonts w:asciiTheme="minorHAnsi" w:hAnsiTheme="minorHAnsi"/>
        </w:rPr>
        <w:t xml:space="preserve">кологическая ситуация в Пермском крае </w:t>
      </w:r>
      <w:r w:rsidRPr="001F101E">
        <w:rPr>
          <w:rFonts w:asciiTheme="minorHAnsi" w:hAnsiTheme="minorHAnsi"/>
        </w:rPr>
        <w:t xml:space="preserve">кардинально </w:t>
      </w:r>
      <w:r w:rsidR="006322CE" w:rsidRPr="001F101E">
        <w:rPr>
          <w:rFonts w:asciiTheme="minorHAnsi" w:hAnsiTheme="minorHAnsi"/>
        </w:rPr>
        <w:t>не меня</w:t>
      </w:r>
      <w:r w:rsidR="00F55DF3" w:rsidRPr="001F101E">
        <w:rPr>
          <w:rFonts w:asciiTheme="minorHAnsi" w:hAnsiTheme="minorHAnsi"/>
        </w:rPr>
        <w:t>е</w:t>
      </w:r>
      <w:r w:rsidR="006322CE" w:rsidRPr="001F101E">
        <w:rPr>
          <w:rFonts w:asciiTheme="minorHAnsi" w:hAnsiTheme="minorHAnsi"/>
        </w:rPr>
        <w:t>тся</w:t>
      </w:r>
      <w:r w:rsidRPr="001F101E">
        <w:rPr>
          <w:rFonts w:asciiTheme="minorHAnsi" w:hAnsiTheme="minorHAnsi"/>
        </w:rPr>
        <w:t>, значимых улучшений не происходит. Д</w:t>
      </w:r>
      <w:r w:rsidR="00F55DF3" w:rsidRPr="001F101E">
        <w:rPr>
          <w:rFonts w:asciiTheme="minorHAnsi" w:hAnsiTheme="minorHAnsi"/>
        </w:rPr>
        <w:t>ействия</w:t>
      </w:r>
      <w:r w:rsidRPr="001F101E">
        <w:rPr>
          <w:rFonts w:asciiTheme="minorHAnsi" w:hAnsiTheme="minorHAnsi"/>
        </w:rPr>
        <w:t xml:space="preserve"> региональных и местных властей</w:t>
      </w:r>
      <w:r w:rsidR="00F55DF3" w:rsidRPr="001F101E">
        <w:rPr>
          <w:rFonts w:asciiTheme="minorHAnsi" w:hAnsiTheme="minorHAnsi"/>
        </w:rPr>
        <w:t xml:space="preserve"> по улучшению качества окружающей среды</w:t>
      </w:r>
      <w:r w:rsidRPr="001F101E">
        <w:rPr>
          <w:rFonts w:asciiTheme="minorHAnsi" w:hAnsiTheme="minorHAnsi"/>
        </w:rPr>
        <w:t xml:space="preserve"> фрагментарны и непоследовательны</w:t>
      </w:r>
      <w:r w:rsidR="00F55DF3" w:rsidRPr="001F101E">
        <w:rPr>
          <w:rFonts w:asciiTheme="minorHAnsi" w:hAnsiTheme="minorHAnsi"/>
        </w:rPr>
        <w:t>,</w:t>
      </w:r>
      <w:r w:rsidRPr="001F101E">
        <w:rPr>
          <w:rFonts w:asciiTheme="minorHAnsi" w:hAnsiTheme="minorHAnsi"/>
        </w:rPr>
        <w:t xml:space="preserve"> системные меры редки и малоэффективны.</w:t>
      </w:r>
      <w:r w:rsidR="00AE12A7" w:rsidRPr="001F101E">
        <w:rPr>
          <w:rFonts w:asciiTheme="minorHAnsi" w:hAnsiTheme="minorHAnsi"/>
        </w:rPr>
        <w:t xml:space="preserve"> Ф</w:t>
      </w:r>
      <w:r w:rsidR="00F55DF3" w:rsidRPr="001F101E">
        <w:rPr>
          <w:rFonts w:asciiTheme="minorHAnsi" w:hAnsiTheme="minorHAnsi"/>
        </w:rPr>
        <w:t>акторы негатив</w:t>
      </w:r>
      <w:bookmarkStart w:id="0" w:name="_GoBack"/>
      <w:bookmarkEnd w:id="0"/>
      <w:r w:rsidR="00F55DF3" w:rsidRPr="001F101E">
        <w:rPr>
          <w:rFonts w:asciiTheme="minorHAnsi" w:hAnsiTheme="minorHAnsi"/>
        </w:rPr>
        <w:t>ного воздействия</w:t>
      </w:r>
      <w:r w:rsidRPr="001F101E">
        <w:rPr>
          <w:rFonts w:asciiTheme="minorHAnsi" w:hAnsiTheme="minorHAnsi"/>
        </w:rPr>
        <w:t xml:space="preserve"> на окружающую среду</w:t>
      </w:r>
      <w:r w:rsidR="00F55DF3" w:rsidRPr="001F101E">
        <w:rPr>
          <w:rFonts w:asciiTheme="minorHAnsi" w:hAnsiTheme="minorHAnsi"/>
        </w:rPr>
        <w:t xml:space="preserve"> с каждым годом становятся </w:t>
      </w:r>
      <w:r w:rsidR="00AE12A7" w:rsidRPr="001F101E">
        <w:rPr>
          <w:rFonts w:asciiTheme="minorHAnsi" w:hAnsiTheme="minorHAnsi"/>
        </w:rPr>
        <w:t xml:space="preserve">всё </w:t>
      </w:r>
      <w:r w:rsidR="00F55DF3" w:rsidRPr="001F101E">
        <w:rPr>
          <w:rFonts w:asciiTheme="minorHAnsi" w:hAnsiTheme="minorHAnsi"/>
        </w:rPr>
        <w:t xml:space="preserve">более значимыми </w:t>
      </w:r>
      <w:r w:rsidR="00AE12A7" w:rsidRPr="001F101E">
        <w:rPr>
          <w:rFonts w:asciiTheme="minorHAnsi" w:hAnsiTheme="minorHAnsi"/>
        </w:rPr>
        <w:t>для</w:t>
      </w:r>
      <w:r w:rsidR="00F55DF3" w:rsidRPr="001F101E">
        <w:rPr>
          <w:rFonts w:asciiTheme="minorHAnsi" w:hAnsiTheme="minorHAnsi"/>
        </w:rPr>
        <w:t xml:space="preserve"> населения</w:t>
      </w:r>
      <w:r w:rsidR="00AE12A7" w:rsidRPr="001F101E">
        <w:rPr>
          <w:rFonts w:asciiTheme="minorHAnsi" w:hAnsiTheme="minorHAnsi"/>
        </w:rPr>
        <w:t>, но лица и органы</w:t>
      </w:r>
      <w:r w:rsidR="001F101E" w:rsidRPr="001F101E">
        <w:rPr>
          <w:rFonts w:asciiTheme="minorHAnsi" w:hAnsiTheme="minorHAnsi"/>
        </w:rPr>
        <w:t xml:space="preserve"> власти</w:t>
      </w:r>
      <w:r w:rsidR="00AE12A7" w:rsidRPr="001F101E">
        <w:rPr>
          <w:rFonts w:asciiTheme="minorHAnsi" w:hAnsiTheme="minorHAnsi"/>
        </w:rPr>
        <w:t>, принимающие решения</w:t>
      </w:r>
      <w:r w:rsidR="007B76A4">
        <w:rPr>
          <w:rFonts w:asciiTheme="minorHAnsi" w:hAnsiTheme="minorHAnsi"/>
        </w:rPr>
        <w:t xml:space="preserve">, </w:t>
      </w:r>
      <w:r w:rsidR="00AE12A7" w:rsidRPr="001F101E">
        <w:rPr>
          <w:rFonts w:asciiTheme="minorHAnsi" w:hAnsiTheme="minorHAnsi"/>
        </w:rPr>
        <w:t>не реагируют должным образом на эти изменения в общественных настроениях</w:t>
      </w:r>
      <w:r w:rsidR="00F55DF3" w:rsidRPr="001F101E">
        <w:rPr>
          <w:rFonts w:asciiTheme="minorHAnsi" w:hAnsiTheme="minorHAnsi"/>
        </w:rPr>
        <w:t xml:space="preserve">. В </w:t>
      </w:r>
      <w:r w:rsidR="007B76A4">
        <w:rPr>
          <w:rFonts w:asciiTheme="minorHAnsi" w:hAnsiTheme="minorHAnsi"/>
        </w:rPr>
        <w:t>связи с этим</w:t>
      </w:r>
      <w:r w:rsidRPr="001F101E">
        <w:rPr>
          <w:rFonts w:asciiTheme="minorHAnsi" w:hAnsiTheme="minorHAnsi"/>
        </w:rPr>
        <w:t xml:space="preserve"> мы убеждены, что</w:t>
      </w:r>
      <w:r w:rsidR="00F55DF3" w:rsidRPr="001F101E">
        <w:rPr>
          <w:rFonts w:asciiTheme="minorHAnsi" w:hAnsiTheme="minorHAnsi"/>
        </w:rPr>
        <w:t xml:space="preserve"> р</w:t>
      </w:r>
      <w:r w:rsidR="008A4609" w:rsidRPr="001F101E">
        <w:rPr>
          <w:rFonts w:asciiTheme="minorHAnsi" w:hAnsiTheme="minorHAnsi"/>
        </w:rPr>
        <w:t xml:space="preserve">ешение экологических проблем </w:t>
      </w:r>
      <w:r w:rsidR="00977067" w:rsidRPr="001F101E">
        <w:rPr>
          <w:rFonts w:asciiTheme="minorHAnsi" w:hAnsiTheme="minorHAnsi"/>
        </w:rPr>
        <w:t xml:space="preserve">в Пермском крае </w:t>
      </w:r>
      <w:r w:rsidR="008A4609" w:rsidRPr="001F101E">
        <w:rPr>
          <w:rFonts w:asciiTheme="minorHAnsi" w:hAnsiTheme="minorHAnsi"/>
        </w:rPr>
        <w:t xml:space="preserve">должно стать одним из приоритетных направлений деятельности органов государственной власти и местного самоуправления. </w:t>
      </w:r>
      <w:r w:rsidR="00977067" w:rsidRPr="001F101E">
        <w:rPr>
          <w:rFonts w:asciiTheme="minorHAnsi" w:hAnsiTheme="minorHAnsi"/>
        </w:rPr>
        <w:t xml:space="preserve"> </w:t>
      </w:r>
    </w:p>
    <w:p w:rsidR="00A96DE1" w:rsidRPr="001F101E" w:rsidRDefault="00A96DE1" w:rsidP="008A4609">
      <w:pPr>
        <w:rPr>
          <w:rFonts w:asciiTheme="minorHAnsi" w:hAnsiTheme="minorHAnsi"/>
        </w:rPr>
      </w:pPr>
    </w:p>
    <w:p w:rsidR="00FE610E" w:rsidRPr="001F101E" w:rsidRDefault="00440F15" w:rsidP="001F101E">
      <w:pPr>
        <w:ind w:firstLine="0"/>
        <w:rPr>
          <w:rFonts w:asciiTheme="minorHAnsi" w:hAnsiTheme="minorHAnsi"/>
        </w:rPr>
      </w:pPr>
      <w:r w:rsidRPr="001F101E">
        <w:rPr>
          <w:rFonts w:asciiTheme="minorHAnsi" w:hAnsiTheme="minorHAnsi"/>
        </w:rPr>
        <w:t>С целью охраны окружающей среды и решения экологических проблем на региональном уровне необходимо принять ряд системных мер, среди них:</w:t>
      </w:r>
    </w:p>
    <w:p w:rsidR="001F101E" w:rsidRPr="001F101E" w:rsidRDefault="001F101E" w:rsidP="001F101E">
      <w:pPr>
        <w:ind w:firstLine="0"/>
        <w:rPr>
          <w:rFonts w:asciiTheme="minorHAnsi" w:hAnsiTheme="minorHAnsi"/>
        </w:rPr>
      </w:pPr>
    </w:p>
    <w:p w:rsidR="001F101E" w:rsidRPr="001F101E" w:rsidRDefault="00805373" w:rsidP="00E30D63">
      <w:pPr>
        <w:pStyle w:val="a3"/>
        <w:numPr>
          <w:ilvl w:val="0"/>
          <w:numId w:val="1"/>
        </w:numPr>
        <w:ind w:left="709"/>
        <w:rPr>
          <w:rFonts w:asciiTheme="minorHAnsi" w:hAnsiTheme="minorHAnsi"/>
        </w:rPr>
      </w:pPr>
      <w:r w:rsidRPr="001F101E">
        <w:rPr>
          <w:rFonts w:asciiTheme="minorHAnsi" w:hAnsiTheme="minorHAnsi"/>
        </w:rPr>
        <w:t>В</w:t>
      </w:r>
      <w:r w:rsidR="00440F15" w:rsidRPr="001F101E">
        <w:rPr>
          <w:rFonts w:asciiTheme="minorHAnsi" w:hAnsiTheme="minorHAnsi"/>
        </w:rPr>
        <w:t xml:space="preserve">оссоздание самостоятельного природоохранного правительственного органа, приоритетом которого станут </w:t>
      </w:r>
      <w:r w:rsidRPr="001F101E">
        <w:rPr>
          <w:rFonts w:asciiTheme="minorHAnsi" w:hAnsiTheme="minorHAnsi"/>
        </w:rPr>
        <w:t>вопросы охраны окружающей среды и</w:t>
      </w:r>
      <w:r w:rsidR="0003359B" w:rsidRPr="001F101E">
        <w:rPr>
          <w:rFonts w:asciiTheme="minorHAnsi" w:hAnsiTheme="minorHAnsi"/>
        </w:rPr>
        <w:t xml:space="preserve"> обеспечения экологической безопасности</w:t>
      </w:r>
      <w:r w:rsidRPr="001F101E">
        <w:rPr>
          <w:rFonts w:asciiTheme="minorHAnsi" w:hAnsiTheme="minorHAnsi"/>
        </w:rPr>
        <w:t xml:space="preserve">. </w:t>
      </w:r>
      <w:r w:rsidR="001C7337" w:rsidRPr="001F101E">
        <w:rPr>
          <w:rFonts w:asciiTheme="minorHAnsi" w:hAnsiTheme="minorHAnsi"/>
        </w:rPr>
        <w:t>В существующей структуре исполнительной власти задачи пополнения бюджета от использов</w:t>
      </w:r>
      <w:r w:rsidR="00063832">
        <w:rPr>
          <w:rFonts w:asciiTheme="minorHAnsi" w:hAnsiTheme="minorHAnsi"/>
        </w:rPr>
        <w:t>ания природных ресурсов и охраны</w:t>
      </w:r>
      <w:r w:rsidR="001C7337" w:rsidRPr="001F101E">
        <w:rPr>
          <w:rFonts w:asciiTheme="minorHAnsi" w:hAnsiTheme="minorHAnsi"/>
        </w:rPr>
        <w:t xml:space="preserve"> окружающей среды должно решать Министерство природных ресурсов, лесного хозяйства и экологии Пермского края. Такая ситуация создает конфликт интересов, котор</w:t>
      </w:r>
      <w:r w:rsidR="00523AEE" w:rsidRPr="001F101E">
        <w:rPr>
          <w:rFonts w:asciiTheme="minorHAnsi" w:hAnsiTheme="minorHAnsi"/>
        </w:rPr>
        <w:t>ый</w:t>
      </w:r>
      <w:r w:rsidR="001C7337" w:rsidRPr="001F101E">
        <w:rPr>
          <w:rFonts w:asciiTheme="minorHAnsi" w:hAnsiTheme="minorHAnsi"/>
        </w:rPr>
        <w:t xml:space="preserve"> зачастую решается </w:t>
      </w:r>
      <w:r w:rsidR="00523AEE" w:rsidRPr="001F101E">
        <w:rPr>
          <w:rFonts w:asciiTheme="minorHAnsi" w:hAnsiTheme="minorHAnsi"/>
        </w:rPr>
        <w:t xml:space="preserve">не </w:t>
      </w:r>
      <w:r w:rsidR="001C7337" w:rsidRPr="001F101E">
        <w:rPr>
          <w:rFonts w:asciiTheme="minorHAnsi" w:hAnsiTheme="minorHAnsi"/>
        </w:rPr>
        <w:t xml:space="preserve">в пользу </w:t>
      </w:r>
      <w:r w:rsidR="00523AEE" w:rsidRPr="001F101E">
        <w:rPr>
          <w:rFonts w:asciiTheme="minorHAnsi" w:hAnsiTheme="minorHAnsi"/>
        </w:rPr>
        <w:t>рационального природопользования</w:t>
      </w:r>
      <w:r w:rsidR="001C7337" w:rsidRPr="001F101E">
        <w:rPr>
          <w:rFonts w:asciiTheme="minorHAnsi" w:hAnsiTheme="minorHAnsi"/>
        </w:rPr>
        <w:t xml:space="preserve">. Для того, чтобы </w:t>
      </w:r>
      <w:r w:rsidR="00063832">
        <w:rPr>
          <w:rFonts w:asciiTheme="minorHAnsi" w:hAnsiTheme="minorHAnsi"/>
        </w:rPr>
        <w:t xml:space="preserve">государственная </w:t>
      </w:r>
      <w:r w:rsidR="001C7337" w:rsidRPr="001F101E">
        <w:rPr>
          <w:rFonts w:asciiTheme="minorHAnsi" w:hAnsiTheme="minorHAnsi"/>
        </w:rPr>
        <w:t>природоохранная деятельность не зависела от прибыли</w:t>
      </w:r>
      <w:r w:rsidR="00063832">
        <w:rPr>
          <w:rFonts w:asciiTheme="minorHAnsi" w:hAnsiTheme="minorHAnsi"/>
        </w:rPr>
        <w:t xml:space="preserve"> корпораций и поступлений в бюджет</w:t>
      </w:r>
      <w:r w:rsidR="001C7337" w:rsidRPr="001F101E">
        <w:rPr>
          <w:rFonts w:asciiTheme="minorHAnsi" w:hAnsiTheme="minorHAnsi"/>
        </w:rPr>
        <w:t xml:space="preserve"> при реализации природных ресурсов необходимо создать самостоятельное Министерство охраны окружающей среды. Основные направления деятельности природоохранного органа: </w:t>
      </w:r>
      <w:r w:rsidR="001F2A86" w:rsidRPr="001F101E">
        <w:rPr>
          <w:rFonts w:asciiTheme="minorHAnsi" w:hAnsiTheme="minorHAnsi"/>
        </w:rPr>
        <w:t>нормативно-правое регулирование в сфере охраны окружающей среды (</w:t>
      </w:r>
      <w:r w:rsidRPr="001F101E">
        <w:rPr>
          <w:rFonts w:asciiTheme="minorHAnsi" w:hAnsiTheme="minorHAnsi"/>
        </w:rPr>
        <w:t>включая защиту атмосферного воздуха, недр, почв, лесов, водных ресурсов, растительного и животного мира, обращения с отходами</w:t>
      </w:r>
      <w:r w:rsidR="001F2A86" w:rsidRPr="001F101E">
        <w:rPr>
          <w:rFonts w:asciiTheme="minorHAnsi" w:hAnsiTheme="minorHAnsi"/>
        </w:rPr>
        <w:t>)</w:t>
      </w:r>
      <w:r w:rsidR="00E30D63" w:rsidRPr="001F101E">
        <w:rPr>
          <w:rFonts w:asciiTheme="minorHAnsi" w:hAnsiTheme="minorHAnsi"/>
        </w:rPr>
        <w:t>;</w:t>
      </w:r>
      <w:r w:rsidR="001F2A86" w:rsidRPr="001F101E">
        <w:rPr>
          <w:rFonts w:asciiTheme="minorHAnsi" w:hAnsiTheme="minorHAnsi"/>
        </w:rPr>
        <w:t xml:space="preserve"> государственный</w:t>
      </w:r>
      <w:r w:rsidR="00E30D63" w:rsidRPr="001F101E">
        <w:rPr>
          <w:rFonts w:asciiTheme="minorHAnsi" w:hAnsiTheme="minorHAnsi"/>
        </w:rPr>
        <w:t xml:space="preserve"> экологический надзор (включая надзор за охраной недр, в области ООПТ, лесную охрану, охотничьей надзор и др.); правоприменительные функции.</w:t>
      </w:r>
    </w:p>
    <w:p w:rsidR="00805373" w:rsidRPr="001F101E" w:rsidRDefault="00E30D63" w:rsidP="001F101E">
      <w:pPr>
        <w:pStyle w:val="a3"/>
        <w:ind w:left="709" w:firstLine="0"/>
        <w:rPr>
          <w:rFonts w:asciiTheme="minorHAnsi" w:hAnsiTheme="minorHAnsi"/>
        </w:rPr>
      </w:pPr>
      <w:r w:rsidRPr="001F101E">
        <w:rPr>
          <w:rFonts w:asciiTheme="minorHAnsi" w:hAnsiTheme="minorHAnsi"/>
        </w:rPr>
        <w:t xml:space="preserve">  </w:t>
      </w:r>
    </w:p>
    <w:p w:rsidR="0003359B" w:rsidRPr="001F101E" w:rsidRDefault="00063832" w:rsidP="0003359B">
      <w:pPr>
        <w:pStyle w:val="a3"/>
        <w:numPr>
          <w:ilvl w:val="0"/>
          <w:numId w:val="1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В целях повышения эффективности</w:t>
      </w:r>
      <w:r w:rsidR="0003359B" w:rsidRPr="001F101E">
        <w:rPr>
          <w:rFonts w:asciiTheme="minorHAnsi" w:hAnsiTheme="minorHAnsi"/>
        </w:rPr>
        <w:t xml:space="preserve"> </w:t>
      </w:r>
      <w:r w:rsidR="002007A7" w:rsidRPr="001F101E">
        <w:rPr>
          <w:rFonts w:asciiTheme="minorHAnsi" w:hAnsiTheme="minorHAnsi"/>
        </w:rPr>
        <w:t>системы</w:t>
      </w:r>
      <w:r w:rsidR="0003359B" w:rsidRPr="001F101E">
        <w:rPr>
          <w:rFonts w:asciiTheme="minorHAnsi" w:hAnsiTheme="minorHAnsi"/>
        </w:rPr>
        <w:t xml:space="preserve"> экологического</w:t>
      </w:r>
      <w:r w:rsidR="007563D6" w:rsidRPr="001F101E">
        <w:rPr>
          <w:rFonts w:asciiTheme="minorHAnsi" w:hAnsiTheme="minorHAnsi"/>
        </w:rPr>
        <w:t xml:space="preserve"> контроля и</w:t>
      </w:r>
      <w:r w:rsidR="0003359B" w:rsidRPr="001F101E">
        <w:rPr>
          <w:rFonts w:asciiTheme="minorHAnsi" w:hAnsiTheme="minorHAnsi"/>
        </w:rPr>
        <w:t xml:space="preserve"> надзора</w:t>
      </w:r>
      <w:r w:rsidR="007B76A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необходимо</w:t>
      </w:r>
      <w:r w:rsidR="0003359B" w:rsidRPr="001F101E">
        <w:rPr>
          <w:rFonts w:asciiTheme="minorHAnsi" w:hAnsiTheme="minorHAnsi"/>
        </w:rPr>
        <w:t xml:space="preserve"> выделение дополнител</w:t>
      </w:r>
      <w:r w:rsidR="000054AA" w:rsidRPr="001F101E">
        <w:rPr>
          <w:rFonts w:asciiTheme="minorHAnsi" w:hAnsiTheme="minorHAnsi"/>
        </w:rPr>
        <w:t>ьных полномочий муниципалитетам</w:t>
      </w:r>
      <w:r w:rsidR="002007A7" w:rsidRPr="001F101E">
        <w:rPr>
          <w:rFonts w:asciiTheme="minorHAnsi" w:hAnsiTheme="minorHAnsi"/>
        </w:rPr>
        <w:t>. Несмотря на то, что основные проблем</w:t>
      </w:r>
      <w:r w:rsidR="00641699" w:rsidRPr="001F101E">
        <w:rPr>
          <w:rFonts w:asciiTheme="minorHAnsi" w:hAnsiTheme="minorHAnsi"/>
        </w:rPr>
        <w:t>ы</w:t>
      </w:r>
      <w:r w:rsidR="002007A7" w:rsidRPr="001F101E">
        <w:rPr>
          <w:rFonts w:asciiTheme="minorHAnsi" w:hAnsiTheme="minorHAnsi"/>
        </w:rPr>
        <w:t xml:space="preserve"> надзорной деятельности связаны с отдельными нормами федерального законодательства, на региональном уровне можно повысить ее эффективность с помощью мер организа</w:t>
      </w:r>
      <w:r w:rsidR="00DE0B51" w:rsidRPr="001F101E">
        <w:rPr>
          <w:rFonts w:asciiTheme="minorHAnsi" w:hAnsiTheme="minorHAnsi"/>
        </w:rPr>
        <w:t>ционного и правового характера:</w:t>
      </w:r>
    </w:p>
    <w:p w:rsidR="007563D6" w:rsidRPr="001F101E" w:rsidRDefault="007563D6" w:rsidP="00DE0B51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1F101E">
        <w:rPr>
          <w:rFonts w:asciiTheme="minorHAnsi" w:hAnsiTheme="minorHAnsi"/>
        </w:rPr>
        <w:t>Разработка</w:t>
      </w:r>
      <w:r w:rsidR="00063832">
        <w:rPr>
          <w:rFonts w:asciiTheme="minorHAnsi" w:hAnsiTheme="minorHAnsi"/>
        </w:rPr>
        <w:t xml:space="preserve"> и утверждение</w:t>
      </w:r>
      <w:r w:rsidRPr="001F101E">
        <w:rPr>
          <w:rFonts w:asciiTheme="minorHAnsi" w:hAnsiTheme="minorHAnsi"/>
        </w:rPr>
        <w:t xml:space="preserve"> концепции основных направлений деятельности по совершенствованию системы экологического контроля и надзора. </w:t>
      </w:r>
    </w:p>
    <w:p w:rsidR="00641699" w:rsidRPr="001F101E" w:rsidRDefault="00F55DF3" w:rsidP="00051AD4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BE777D">
        <w:rPr>
          <w:rFonts w:asciiTheme="minorHAnsi" w:hAnsiTheme="minorHAnsi"/>
        </w:rPr>
        <w:t>Недостаточное нормативно-правовое регулирование в сфере экологического надзора требует р</w:t>
      </w:r>
      <w:r w:rsidR="00641699" w:rsidRPr="00BE777D">
        <w:rPr>
          <w:rFonts w:asciiTheme="minorHAnsi" w:hAnsiTheme="minorHAnsi"/>
        </w:rPr>
        <w:t>азработк</w:t>
      </w:r>
      <w:r w:rsidRPr="00BE777D">
        <w:rPr>
          <w:rFonts w:asciiTheme="minorHAnsi" w:hAnsiTheme="minorHAnsi"/>
        </w:rPr>
        <w:t>и</w:t>
      </w:r>
      <w:r w:rsidR="00641699" w:rsidRPr="00BE777D">
        <w:rPr>
          <w:rFonts w:asciiTheme="minorHAnsi" w:hAnsiTheme="minorHAnsi"/>
        </w:rPr>
        <w:t xml:space="preserve"> и приняти</w:t>
      </w:r>
      <w:r w:rsidRPr="00BE777D">
        <w:rPr>
          <w:rFonts w:asciiTheme="minorHAnsi" w:hAnsiTheme="minorHAnsi"/>
        </w:rPr>
        <w:t>я</w:t>
      </w:r>
      <w:r w:rsidR="00BE777D">
        <w:rPr>
          <w:rFonts w:asciiTheme="minorHAnsi" w:hAnsiTheme="minorHAnsi"/>
        </w:rPr>
        <w:t xml:space="preserve"> З</w:t>
      </w:r>
      <w:r w:rsidR="00641699" w:rsidRPr="00BE777D">
        <w:rPr>
          <w:rFonts w:asciiTheme="minorHAnsi" w:hAnsiTheme="minorHAnsi"/>
        </w:rPr>
        <w:t xml:space="preserve">акона </w:t>
      </w:r>
      <w:r w:rsidR="00BE777D">
        <w:rPr>
          <w:rFonts w:asciiTheme="minorHAnsi" w:hAnsiTheme="minorHAnsi"/>
        </w:rPr>
        <w:t>«О</w:t>
      </w:r>
      <w:r w:rsidR="00641699" w:rsidRPr="00BE777D">
        <w:rPr>
          <w:rFonts w:asciiTheme="minorHAnsi" w:hAnsiTheme="minorHAnsi"/>
        </w:rPr>
        <w:t xml:space="preserve"> </w:t>
      </w:r>
      <w:r w:rsidR="00BE777D">
        <w:rPr>
          <w:rFonts w:asciiTheme="minorHAnsi" w:hAnsiTheme="minorHAnsi"/>
        </w:rPr>
        <w:t xml:space="preserve">региональном государственном </w:t>
      </w:r>
      <w:r w:rsidR="00BE777D">
        <w:rPr>
          <w:rFonts w:asciiTheme="minorHAnsi" w:hAnsiTheme="minorHAnsi"/>
        </w:rPr>
        <w:lastRenderedPageBreak/>
        <w:t>экологическом надзоре»</w:t>
      </w:r>
      <w:r w:rsidR="00641699" w:rsidRPr="001F101E">
        <w:rPr>
          <w:rFonts w:asciiTheme="minorHAnsi" w:hAnsiTheme="minorHAnsi"/>
        </w:rPr>
        <w:t>, в котором</w:t>
      </w:r>
      <w:r w:rsidRPr="001F101E">
        <w:rPr>
          <w:rFonts w:asciiTheme="minorHAnsi" w:hAnsiTheme="minorHAnsi"/>
        </w:rPr>
        <w:t xml:space="preserve"> важно</w:t>
      </w:r>
      <w:r w:rsidR="00641699" w:rsidRPr="001F101E">
        <w:rPr>
          <w:rFonts w:asciiTheme="minorHAnsi" w:hAnsiTheme="minorHAnsi"/>
        </w:rPr>
        <w:t xml:space="preserve"> предусмотреть не только полномочия регионального органа исполнительной власти, но и порядок </w:t>
      </w:r>
      <w:r w:rsidR="00051AD4" w:rsidRPr="001F101E">
        <w:rPr>
          <w:rFonts w:asciiTheme="minorHAnsi" w:hAnsiTheme="minorHAnsi"/>
        </w:rPr>
        <w:t>проведения</w:t>
      </w:r>
      <w:r w:rsidR="00074917" w:rsidRPr="001F101E">
        <w:rPr>
          <w:rFonts w:asciiTheme="minorHAnsi" w:hAnsiTheme="minorHAnsi"/>
        </w:rPr>
        <w:t xml:space="preserve"> надзора</w:t>
      </w:r>
      <w:r w:rsidR="00051AD4" w:rsidRPr="001F101E">
        <w:rPr>
          <w:rFonts w:asciiTheme="minorHAnsi" w:hAnsiTheme="minorHAnsi"/>
        </w:rPr>
        <w:t>, выделить несколько категорий объектов хозяйственной и иной деятельности, установить четкую взаимосвязь между уровнем проведения надзора и нормирования, чтобы минимизировать дублирование в деятельности органов государственной власти федерального и регионального уровня.</w:t>
      </w:r>
      <w:r w:rsidRPr="001F101E">
        <w:rPr>
          <w:rFonts w:asciiTheme="minorHAnsi" w:hAnsiTheme="minorHAnsi"/>
        </w:rPr>
        <w:t xml:space="preserve"> </w:t>
      </w:r>
      <w:r w:rsidR="00977067" w:rsidRPr="001F101E">
        <w:rPr>
          <w:rFonts w:asciiTheme="minorHAnsi" w:hAnsiTheme="minorHAnsi"/>
        </w:rPr>
        <w:t xml:space="preserve"> </w:t>
      </w:r>
    </w:p>
    <w:p w:rsidR="00051AD4" w:rsidRPr="001F101E" w:rsidRDefault="00051AD4" w:rsidP="00051AD4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1F101E">
        <w:rPr>
          <w:rFonts w:asciiTheme="minorHAnsi" w:hAnsiTheme="minorHAnsi"/>
        </w:rPr>
        <w:t xml:space="preserve">Разработка и принятие постановления Правительства Пермского края по детализации требований к производственному экологическому контролю. В частности, установить требования к программам по производственному экологическому контролю, документации, отражающей результаты проведения контроля, требования к плану мероприятий по охране окружающей среды, ввести отличия для крупного и мелкого производства. </w:t>
      </w:r>
    </w:p>
    <w:p w:rsidR="00051AD4" w:rsidRPr="001F101E" w:rsidRDefault="00051AD4" w:rsidP="00051AD4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1F101E">
        <w:rPr>
          <w:rFonts w:asciiTheme="minorHAnsi" w:hAnsiTheme="minorHAnsi"/>
        </w:rPr>
        <w:t xml:space="preserve">Восстановление муниципального экологического контроля путем наделения отдельными полномочиями в сфере охраны окружающей среды муниципальные образования. Законодательно установить субъекты, объекты, предмет и полномочия муниципального экологического контроля. Наиболее актуальные направления: контроль за самовольным размещением отходов, незаконными свалками, борьба с объектами самовольного строительства, захватом береговых полос водных объектов, контроль за качеством атмосферного воздуха и водных объектов (для крупных городов). При этом важно законодательно урегулировать взаимоотношения органов муниципального экологического контроля с органами государственного экологического </w:t>
      </w:r>
      <w:r w:rsidR="003A1527" w:rsidRPr="001F101E">
        <w:rPr>
          <w:rFonts w:asciiTheme="minorHAnsi" w:hAnsiTheme="minorHAnsi"/>
        </w:rPr>
        <w:t>надзора</w:t>
      </w:r>
      <w:r w:rsidRPr="001F101E">
        <w:rPr>
          <w:rFonts w:asciiTheme="minorHAnsi" w:hAnsiTheme="minorHAnsi"/>
        </w:rPr>
        <w:t>, обеспечив их взаимодействие.</w:t>
      </w:r>
    </w:p>
    <w:p w:rsidR="00074917" w:rsidRPr="001F101E" w:rsidRDefault="00251B77" w:rsidP="00051AD4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1F101E">
        <w:rPr>
          <w:rFonts w:asciiTheme="minorHAnsi" w:hAnsiTheme="minorHAnsi"/>
        </w:rPr>
        <w:t>Созда</w:t>
      </w:r>
      <w:r w:rsidR="00472C55" w:rsidRPr="001F101E">
        <w:rPr>
          <w:rFonts w:asciiTheme="minorHAnsi" w:hAnsiTheme="minorHAnsi"/>
        </w:rPr>
        <w:t>ние условий</w:t>
      </w:r>
      <w:r w:rsidRPr="001F101E">
        <w:rPr>
          <w:rFonts w:asciiTheme="minorHAnsi" w:hAnsiTheme="minorHAnsi"/>
        </w:rPr>
        <w:t xml:space="preserve"> для привлечения населения и общественных групп к проведению мероприятий по общественному экологическому контролю. Необходимо налаженное взаимодействие и обмен информацией между органами государственной власти, природопользователями, общественными организациями.</w:t>
      </w:r>
      <w:r w:rsidR="00631D80" w:rsidRPr="001F101E">
        <w:rPr>
          <w:rFonts w:asciiTheme="minorHAnsi" w:hAnsiTheme="minorHAnsi"/>
        </w:rPr>
        <w:t xml:space="preserve"> </w:t>
      </w:r>
    </w:p>
    <w:p w:rsidR="00074917" w:rsidRPr="001F101E" w:rsidRDefault="00074917" w:rsidP="00074917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1F101E">
        <w:rPr>
          <w:rFonts w:asciiTheme="minorHAnsi" w:hAnsiTheme="minorHAnsi"/>
        </w:rPr>
        <w:t>Увеличение численности инспекторов, совершенствование материально-технической базы.</w:t>
      </w:r>
    </w:p>
    <w:p w:rsidR="001F101E" w:rsidRPr="001F101E" w:rsidRDefault="001F101E" w:rsidP="001F101E">
      <w:pPr>
        <w:pStyle w:val="a3"/>
        <w:ind w:left="1134" w:firstLine="0"/>
        <w:rPr>
          <w:rFonts w:asciiTheme="minorHAnsi" w:hAnsiTheme="minorHAnsi"/>
        </w:rPr>
      </w:pPr>
    </w:p>
    <w:p w:rsidR="001F101E" w:rsidRPr="00A53F5B" w:rsidRDefault="00FD620B" w:rsidP="00917516">
      <w:pPr>
        <w:pStyle w:val="a3"/>
        <w:numPr>
          <w:ilvl w:val="0"/>
          <w:numId w:val="1"/>
        </w:numPr>
        <w:ind w:left="709"/>
        <w:rPr>
          <w:rFonts w:asciiTheme="minorHAnsi" w:hAnsiTheme="minorHAnsi"/>
        </w:rPr>
      </w:pPr>
      <w:r w:rsidRPr="001F101E">
        <w:rPr>
          <w:rFonts w:asciiTheme="minorHAnsi" w:hAnsiTheme="minorHAnsi"/>
        </w:rPr>
        <w:t>С</w:t>
      </w:r>
      <w:r w:rsidR="00BF0730" w:rsidRPr="001F101E">
        <w:rPr>
          <w:rFonts w:asciiTheme="minorHAnsi" w:hAnsiTheme="minorHAnsi"/>
        </w:rPr>
        <w:t>овершенствование системы сбора данных о состоянии окружающей среды для предоставления населению и органам государственной и муниципальной власти достоверной информации о загрязнении и других видах негативного воздейств</w:t>
      </w:r>
      <w:r w:rsidR="00917516" w:rsidRPr="001F101E">
        <w:rPr>
          <w:rFonts w:asciiTheme="minorHAnsi" w:hAnsiTheme="minorHAnsi"/>
        </w:rPr>
        <w:t>ия</w:t>
      </w:r>
      <w:r w:rsidR="00047731" w:rsidRPr="001F101E">
        <w:rPr>
          <w:rFonts w:asciiTheme="minorHAnsi" w:hAnsiTheme="minorHAnsi"/>
        </w:rPr>
        <w:t xml:space="preserve"> на окружающую среду</w:t>
      </w:r>
      <w:r w:rsidR="00917516" w:rsidRPr="001F101E">
        <w:rPr>
          <w:rFonts w:asciiTheme="minorHAnsi" w:hAnsiTheme="minorHAnsi"/>
        </w:rPr>
        <w:t>. Существующая сеть сбора данных о загрязнении атмосферного воздуха создана в 70-е годы прошлого века, находится в ведении Росгидромета и имеет ряд существенных недостатков – количество стационарных постов меньше нормативных требований, нет оперативности и общедоступности в получении данных,</w:t>
      </w:r>
      <w:r w:rsidR="007A51DB" w:rsidRPr="001F101E">
        <w:rPr>
          <w:rFonts w:asciiTheme="minorHAnsi" w:hAnsiTheme="minorHAnsi"/>
        </w:rPr>
        <w:t xml:space="preserve"> </w:t>
      </w:r>
      <w:r w:rsidR="00917516" w:rsidRPr="001F101E">
        <w:rPr>
          <w:rFonts w:asciiTheme="minorHAnsi" w:hAnsiTheme="minorHAnsi"/>
        </w:rPr>
        <w:t>устаревшие т</w:t>
      </w:r>
      <w:r w:rsidR="007A51DB" w:rsidRPr="001F101E">
        <w:rPr>
          <w:rFonts w:asciiTheme="minorHAnsi" w:hAnsiTheme="minorHAnsi"/>
        </w:rPr>
        <w:t xml:space="preserve">ехнологии отбора и анализа проб, результаты практически не используются при экологическом надзоре и принятии </w:t>
      </w:r>
      <w:r w:rsidR="007A51DB" w:rsidRPr="00A53F5B">
        <w:rPr>
          <w:rFonts w:asciiTheme="minorHAnsi" w:hAnsiTheme="minorHAnsi"/>
        </w:rPr>
        <w:t xml:space="preserve">управленческих решений. Для крупных промышленных городов Пермского края предлагается создание </w:t>
      </w:r>
      <w:r w:rsidR="00977067" w:rsidRPr="00A53F5B">
        <w:rPr>
          <w:rFonts w:asciiTheme="minorHAnsi" w:hAnsiTheme="minorHAnsi"/>
        </w:rPr>
        <w:t>рег</w:t>
      </w:r>
      <w:r w:rsidR="00F55DF3" w:rsidRPr="00A53F5B">
        <w:rPr>
          <w:rFonts w:asciiTheme="minorHAnsi" w:hAnsiTheme="minorHAnsi"/>
        </w:rPr>
        <w:t>иональной (</w:t>
      </w:r>
      <w:r w:rsidR="00A53F5B" w:rsidRPr="00A53F5B">
        <w:rPr>
          <w:rFonts w:asciiTheme="minorHAnsi" w:hAnsiTheme="minorHAnsi"/>
        </w:rPr>
        <w:t>и/</w:t>
      </w:r>
      <w:r w:rsidR="00F55DF3" w:rsidRPr="00A53F5B">
        <w:rPr>
          <w:rFonts w:asciiTheme="minorHAnsi" w:hAnsiTheme="minorHAnsi"/>
        </w:rPr>
        <w:t>или муниципальной</w:t>
      </w:r>
      <w:r w:rsidR="00977067" w:rsidRPr="00A53F5B">
        <w:rPr>
          <w:rFonts w:asciiTheme="minorHAnsi" w:hAnsiTheme="minorHAnsi"/>
        </w:rPr>
        <w:t>)</w:t>
      </w:r>
      <w:r w:rsidR="007A51DB" w:rsidRPr="00A53F5B">
        <w:rPr>
          <w:rFonts w:asciiTheme="minorHAnsi" w:hAnsiTheme="minorHAnsi"/>
        </w:rPr>
        <w:t xml:space="preserve"> автоматизированной системы сбора и анализа данных по загрязнению воздуха. Примером может служить система экологического мониторинга г. Москвы.</w:t>
      </w:r>
    </w:p>
    <w:p w:rsidR="00917516" w:rsidRPr="001F101E" w:rsidRDefault="007A51DB" w:rsidP="001F101E">
      <w:pPr>
        <w:pStyle w:val="a3"/>
        <w:ind w:left="709" w:firstLine="0"/>
        <w:rPr>
          <w:rFonts w:asciiTheme="minorHAnsi" w:hAnsiTheme="minorHAnsi"/>
        </w:rPr>
      </w:pPr>
      <w:r w:rsidRPr="001F101E">
        <w:rPr>
          <w:rFonts w:asciiTheme="minorHAnsi" w:hAnsiTheme="minorHAnsi"/>
        </w:rPr>
        <w:t xml:space="preserve"> </w:t>
      </w:r>
    </w:p>
    <w:p w:rsidR="001F101E" w:rsidRPr="001F101E" w:rsidRDefault="00934081" w:rsidP="00934081">
      <w:pPr>
        <w:pStyle w:val="a3"/>
        <w:numPr>
          <w:ilvl w:val="0"/>
          <w:numId w:val="1"/>
        </w:numPr>
        <w:ind w:left="709"/>
        <w:rPr>
          <w:rFonts w:asciiTheme="minorHAnsi" w:hAnsiTheme="minorHAnsi"/>
        </w:rPr>
      </w:pPr>
      <w:r w:rsidRPr="001F101E">
        <w:rPr>
          <w:rFonts w:asciiTheme="minorHAnsi" w:hAnsiTheme="minorHAnsi"/>
        </w:rPr>
        <w:t>Создание и внедрение экономических стимулов для предприятий, совершенствующих технологии, устанавливающих очистные сооружения, а также для повышения энергоэффективности, использования возобновляемых источников энергии</w:t>
      </w:r>
      <w:r w:rsidR="00A53F5B">
        <w:rPr>
          <w:rFonts w:asciiTheme="minorHAnsi" w:hAnsiTheme="minorHAnsi"/>
        </w:rPr>
        <w:t>. Необходимо не только</w:t>
      </w:r>
      <w:r w:rsidRPr="001F101E">
        <w:rPr>
          <w:rFonts w:asciiTheme="minorHAnsi" w:hAnsiTheme="minorHAnsi"/>
        </w:rPr>
        <w:t xml:space="preserve"> совершенствовать существующие меры поддержки – снижать бюрократические барьеры, информировать население и целевые группы, делать прозрачны</w:t>
      </w:r>
      <w:r w:rsidR="00047731" w:rsidRPr="001F101E">
        <w:rPr>
          <w:rFonts w:asciiTheme="minorHAnsi" w:hAnsiTheme="minorHAnsi"/>
        </w:rPr>
        <w:t>м</w:t>
      </w:r>
      <w:r w:rsidRPr="001F101E">
        <w:rPr>
          <w:rFonts w:asciiTheme="minorHAnsi" w:hAnsiTheme="minorHAnsi"/>
        </w:rPr>
        <w:t xml:space="preserve"> мех</w:t>
      </w:r>
      <w:r w:rsidR="00A53F5B">
        <w:rPr>
          <w:rFonts w:asciiTheme="minorHAnsi" w:hAnsiTheme="minorHAnsi"/>
        </w:rPr>
        <w:t>анизм получения помощи, но</w:t>
      </w:r>
      <w:r w:rsidRPr="001F101E">
        <w:rPr>
          <w:rFonts w:asciiTheme="minorHAnsi" w:hAnsiTheme="minorHAnsi"/>
        </w:rPr>
        <w:t xml:space="preserve"> и внедрять новые – вводить налоговые льготы для отдельных видов деятельности, создавать необходимую инфраструктуру (в т.ч. коммунальную) для развития малоотходных производств, переработки отходов и альтернативной энергетики.</w:t>
      </w:r>
    </w:p>
    <w:p w:rsidR="00934081" w:rsidRPr="001F101E" w:rsidRDefault="00934081" w:rsidP="001F101E">
      <w:pPr>
        <w:ind w:firstLine="0"/>
        <w:rPr>
          <w:rFonts w:asciiTheme="minorHAnsi" w:hAnsiTheme="minorHAnsi"/>
        </w:rPr>
      </w:pPr>
      <w:r w:rsidRPr="001F101E">
        <w:rPr>
          <w:rFonts w:asciiTheme="minorHAnsi" w:hAnsiTheme="minorHAnsi"/>
        </w:rPr>
        <w:t xml:space="preserve">  </w:t>
      </w:r>
    </w:p>
    <w:p w:rsidR="00917516" w:rsidRPr="001F101E" w:rsidRDefault="007A51DB" w:rsidP="00917516">
      <w:pPr>
        <w:pStyle w:val="a3"/>
        <w:numPr>
          <w:ilvl w:val="0"/>
          <w:numId w:val="1"/>
        </w:numPr>
        <w:ind w:left="709"/>
        <w:rPr>
          <w:rFonts w:asciiTheme="minorHAnsi" w:hAnsiTheme="minorHAnsi"/>
        </w:rPr>
      </w:pPr>
      <w:r w:rsidRPr="001F101E">
        <w:rPr>
          <w:rFonts w:asciiTheme="minorHAnsi" w:hAnsiTheme="minorHAnsi"/>
        </w:rPr>
        <w:lastRenderedPageBreak/>
        <w:t>Для решения проблем деградации природной среды необходимо принятие следующих мер:</w:t>
      </w:r>
    </w:p>
    <w:p w:rsidR="007A51DB" w:rsidRPr="001F101E" w:rsidRDefault="007A51DB" w:rsidP="007A51DB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1F101E">
        <w:rPr>
          <w:rFonts w:asciiTheme="minorHAnsi" w:hAnsiTheme="minorHAnsi"/>
        </w:rPr>
        <w:t>Разработка и реализация комплексного плана развития, содержания и охраны особо охраняемых природных территорий (ООПТ) Пермского края.</w:t>
      </w:r>
    </w:p>
    <w:p w:rsidR="007A51DB" w:rsidRPr="001F101E" w:rsidRDefault="007A51DB" w:rsidP="007A51DB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1F101E">
        <w:rPr>
          <w:rFonts w:asciiTheme="minorHAnsi" w:hAnsiTheme="minorHAnsi"/>
        </w:rPr>
        <w:t>Организация новых особо охраняемых природных</w:t>
      </w:r>
      <w:r w:rsidR="00523AEE" w:rsidRPr="001F101E">
        <w:rPr>
          <w:rFonts w:asciiTheme="minorHAnsi" w:hAnsiTheme="minorHAnsi"/>
        </w:rPr>
        <w:t xml:space="preserve"> территорий</w:t>
      </w:r>
      <w:r w:rsidRPr="001F101E">
        <w:rPr>
          <w:rFonts w:asciiTheme="minorHAnsi" w:hAnsiTheme="minorHAnsi"/>
        </w:rPr>
        <w:t xml:space="preserve"> федерального, регионального и местного значения.</w:t>
      </w:r>
    </w:p>
    <w:p w:rsidR="007A51DB" w:rsidRPr="001F101E" w:rsidRDefault="007A51DB" w:rsidP="007A51DB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1F101E">
        <w:rPr>
          <w:rFonts w:asciiTheme="minorHAnsi" w:hAnsiTheme="minorHAnsi"/>
        </w:rPr>
        <w:t xml:space="preserve">Создание </w:t>
      </w:r>
      <w:r w:rsidR="005810F9" w:rsidRPr="001F101E">
        <w:rPr>
          <w:rFonts w:asciiTheme="minorHAnsi" w:hAnsiTheme="minorHAnsi"/>
        </w:rPr>
        <w:t>ГКУ «</w:t>
      </w:r>
      <w:r w:rsidRPr="001F101E">
        <w:rPr>
          <w:rFonts w:asciiTheme="minorHAnsi" w:hAnsiTheme="minorHAnsi"/>
        </w:rPr>
        <w:t>Дирекци</w:t>
      </w:r>
      <w:r w:rsidR="005810F9" w:rsidRPr="001F101E">
        <w:rPr>
          <w:rFonts w:asciiTheme="minorHAnsi" w:hAnsiTheme="minorHAnsi"/>
        </w:rPr>
        <w:t>я</w:t>
      </w:r>
      <w:r w:rsidRPr="001F101E">
        <w:rPr>
          <w:rFonts w:asciiTheme="minorHAnsi" w:hAnsiTheme="minorHAnsi"/>
        </w:rPr>
        <w:t xml:space="preserve"> ООПТ </w:t>
      </w:r>
      <w:r w:rsidR="005810F9" w:rsidRPr="001F101E">
        <w:rPr>
          <w:rFonts w:asciiTheme="minorHAnsi" w:hAnsiTheme="minorHAnsi"/>
        </w:rPr>
        <w:t xml:space="preserve">Пермского края» </w:t>
      </w:r>
      <w:r w:rsidRPr="001F101E">
        <w:rPr>
          <w:rFonts w:asciiTheme="minorHAnsi" w:hAnsiTheme="minorHAnsi"/>
        </w:rPr>
        <w:t>для контроля за соблюдением режима таких территорий, а также их природоохранного обустройства.</w:t>
      </w:r>
    </w:p>
    <w:p w:rsidR="007A51DB" w:rsidRPr="001F101E" w:rsidRDefault="00383FD1" w:rsidP="00B94B9B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1F101E">
        <w:rPr>
          <w:rFonts w:asciiTheme="minorHAnsi" w:hAnsiTheme="minorHAnsi"/>
          <w:bCs/>
        </w:rPr>
        <w:t>Корректировка постановления Правительства Пермского края от 28.03.2008 N 64-п «Об особо охраняемых природных территориях Пермского края, за исключением биологических охотничьих заказников» для исправления ошибок в описании границ охраняемых территорий, площади и для у</w:t>
      </w:r>
      <w:r w:rsidR="007A51DB" w:rsidRPr="001F101E">
        <w:rPr>
          <w:rFonts w:asciiTheme="minorHAnsi" w:hAnsiTheme="minorHAnsi"/>
        </w:rPr>
        <w:t>жесточени</w:t>
      </w:r>
      <w:r w:rsidRPr="001F101E">
        <w:rPr>
          <w:rFonts w:asciiTheme="minorHAnsi" w:hAnsiTheme="minorHAnsi"/>
        </w:rPr>
        <w:t>я режима охраны ООПТ</w:t>
      </w:r>
      <w:r w:rsidR="007A51DB" w:rsidRPr="001F101E">
        <w:rPr>
          <w:rFonts w:asciiTheme="minorHAnsi" w:hAnsiTheme="minorHAnsi"/>
        </w:rPr>
        <w:t>.</w:t>
      </w:r>
      <w:r w:rsidRPr="001F101E">
        <w:rPr>
          <w:rFonts w:asciiTheme="minorHAnsi" w:hAnsiTheme="minorHAnsi"/>
        </w:rPr>
        <w:t xml:space="preserve"> В частности, </w:t>
      </w:r>
      <w:r w:rsidR="00523AEE" w:rsidRPr="001F101E">
        <w:rPr>
          <w:rFonts w:asciiTheme="minorHAnsi" w:hAnsiTheme="minorHAnsi"/>
        </w:rPr>
        <w:t>необходим</w:t>
      </w:r>
      <w:r w:rsidRPr="001F101E">
        <w:rPr>
          <w:rFonts w:asciiTheme="minorHAnsi" w:hAnsiTheme="minorHAnsi"/>
        </w:rPr>
        <w:t xml:space="preserve"> запрет не только сплошных рубок, но и отдельных видов выборочных, а также снижение площади, отводимой под эксплуатацию нефтяных месторождений </w:t>
      </w:r>
      <w:r w:rsidR="00523AEE" w:rsidRPr="001F101E">
        <w:rPr>
          <w:rFonts w:asciiTheme="minorHAnsi" w:hAnsiTheme="minorHAnsi"/>
        </w:rPr>
        <w:t xml:space="preserve">на охраняемых ландшафтах, до 1%. </w:t>
      </w:r>
    </w:p>
    <w:p w:rsidR="007A51DB" w:rsidRPr="001F101E" w:rsidRDefault="007A51DB" w:rsidP="007A51DB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1F101E">
        <w:rPr>
          <w:rFonts w:asciiTheme="minorHAnsi" w:hAnsiTheme="minorHAnsi"/>
        </w:rPr>
        <w:t>Создание природных парков регионального значения в долинах рек Чусовая, Усьва, Вишера</w:t>
      </w:r>
      <w:r w:rsidR="00047731" w:rsidRPr="001F101E">
        <w:rPr>
          <w:rFonts w:asciiTheme="minorHAnsi" w:hAnsiTheme="minorHAnsi"/>
        </w:rPr>
        <w:t>, управляемых ГКУ «</w:t>
      </w:r>
      <w:r w:rsidRPr="001F101E">
        <w:rPr>
          <w:rFonts w:asciiTheme="minorHAnsi" w:hAnsiTheme="minorHAnsi"/>
        </w:rPr>
        <w:t>Дирекци</w:t>
      </w:r>
      <w:r w:rsidR="00047731" w:rsidRPr="001F101E">
        <w:rPr>
          <w:rFonts w:asciiTheme="minorHAnsi" w:hAnsiTheme="minorHAnsi"/>
        </w:rPr>
        <w:t>я природных парков Пермского края»,</w:t>
      </w:r>
      <w:r w:rsidRPr="001F101E">
        <w:rPr>
          <w:rFonts w:asciiTheme="minorHAnsi" w:hAnsiTheme="minorHAnsi"/>
        </w:rPr>
        <w:t xml:space="preserve"> для эффективной охраны уникальных природных объектов и организованного туризма на наиболее посещаемых территориях.</w:t>
      </w:r>
    </w:p>
    <w:p w:rsidR="007A51DB" w:rsidRPr="001F101E" w:rsidRDefault="007A51DB" w:rsidP="007A51DB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1F101E">
        <w:rPr>
          <w:rFonts w:asciiTheme="minorHAnsi" w:hAnsiTheme="minorHAnsi"/>
        </w:rPr>
        <w:t>Подготовка документов для постановки на кадастровый учет береговых полос, водоохранных зон и других охраняемых территорий.</w:t>
      </w:r>
      <w:r w:rsidR="00C15059" w:rsidRPr="001F101E">
        <w:rPr>
          <w:rFonts w:asciiTheme="minorHAnsi" w:hAnsiTheme="minorHAnsi"/>
        </w:rPr>
        <w:t xml:space="preserve"> Предлагается следующий порядок действий: </w:t>
      </w:r>
      <w:r w:rsidR="00523AEE" w:rsidRPr="001F101E">
        <w:rPr>
          <w:rFonts w:asciiTheme="minorHAnsi" w:hAnsiTheme="minorHAnsi"/>
        </w:rPr>
        <w:t xml:space="preserve">1) </w:t>
      </w:r>
      <w:r w:rsidR="00C15059" w:rsidRPr="001F101E">
        <w:rPr>
          <w:rFonts w:asciiTheme="minorHAnsi" w:hAnsiTheme="minorHAnsi"/>
        </w:rPr>
        <w:t>организация рабочей группы, включая представителей органов исполнительной власти федерального уровня (Росводресурсы, Росгидромет, Росреестр), регионального уровня (Министерство природных ресурсов, лесного хозяйства и экологии, Госинспекция по экологии и природопользованию), муниципальных образований</w:t>
      </w:r>
      <w:r w:rsidR="00DE12B8" w:rsidRPr="001F101E">
        <w:rPr>
          <w:rFonts w:asciiTheme="minorHAnsi" w:hAnsiTheme="minorHAnsi"/>
        </w:rPr>
        <w:t>, научного сообщества, общественных организаций</w:t>
      </w:r>
      <w:r w:rsidR="00C15059" w:rsidRPr="001F101E">
        <w:rPr>
          <w:rFonts w:asciiTheme="minorHAnsi" w:hAnsiTheme="minorHAnsi"/>
        </w:rPr>
        <w:t xml:space="preserve">; </w:t>
      </w:r>
      <w:r w:rsidR="00DE12B8" w:rsidRPr="001F101E">
        <w:rPr>
          <w:rFonts w:asciiTheme="minorHAnsi" w:hAnsiTheme="minorHAnsi"/>
        </w:rPr>
        <w:t>2) подготовка плана постановки на кадастровый учет береговых полос и водоохранных зон; 3</w:t>
      </w:r>
      <w:r w:rsidR="00523AEE" w:rsidRPr="001F101E">
        <w:rPr>
          <w:rFonts w:asciiTheme="minorHAnsi" w:hAnsiTheme="minorHAnsi"/>
        </w:rPr>
        <w:t>)</w:t>
      </w:r>
      <w:r w:rsidR="00DE12B8" w:rsidRPr="001F101E">
        <w:rPr>
          <w:rFonts w:asciiTheme="minorHAnsi" w:hAnsiTheme="minorHAnsi"/>
        </w:rPr>
        <w:t> </w:t>
      </w:r>
      <w:r w:rsidR="00C15059" w:rsidRPr="001F101E">
        <w:rPr>
          <w:rFonts w:asciiTheme="minorHAnsi" w:hAnsiTheme="minorHAnsi"/>
        </w:rPr>
        <w:t xml:space="preserve">муниципальные образования подготавливают и передают в краевое Минприроды и Росводресурсы имеющуюся информацию о водных объектах; </w:t>
      </w:r>
      <w:r w:rsidR="00DE12B8" w:rsidRPr="001F101E">
        <w:rPr>
          <w:rFonts w:asciiTheme="minorHAnsi" w:hAnsiTheme="minorHAnsi"/>
        </w:rPr>
        <w:t>4</w:t>
      </w:r>
      <w:r w:rsidR="00523AEE" w:rsidRPr="001F101E">
        <w:rPr>
          <w:rFonts w:asciiTheme="minorHAnsi" w:hAnsiTheme="minorHAnsi"/>
        </w:rPr>
        <w:t xml:space="preserve">) </w:t>
      </w:r>
      <w:r w:rsidR="00C15059" w:rsidRPr="001F101E">
        <w:rPr>
          <w:rFonts w:asciiTheme="minorHAnsi" w:hAnsiTheme="minorHAnsi"/>
        </w:rPr>
        <w:t>Минприроды заказывает межевые планы и передает</w:t>
      </w:r>
      <w:r w:rsidR="00047731" w:rsidRPr="001F101E">
        <w:rPr>
          <w:rFonts w:asciiTheme="minorHAnsi" w:hAnsiTheme="minorHAnsi"/>
        </w:rPr>
        <w:t xml:space="preserve"> их</w:t>
      </w:r>
      <w:r w:rsidR="00C15059" w:rsidRPr="001F101E">
        <w:rPr>
          <w:rFonts w:asciiTheme="minorHAnsi" w:hAnsiTheme="minorHAnsi"/>
        </w:rPr>
        <w:t xml:space="preserve"> в Росводресурсы; </w:t>
      </w:r>
      <w:r w:rsidR="00DE12B8" w:rsidRPr="001F101E">
        <w:rPr>
          <w:rFonts w:asciiTheme="minorHAnsi" w:hAnsiTheme="minorHAnsi"/>
        </w:rPr>
        <w:t>5</w:t>
      </w:r>
      <w:r w:rsidR="00523AEE" w:rsidRPr="001F101E">
        <w:rPr>
          <w:rFonts w:asciiTheme="minorHAnsi" w:hAnsiTheme="minorHAnsi"/>
        </w:rPr>
        <w:t>)</w:t>
      </w:r>
      <w:r w:rsidR="00DE12B8" w:rsidRPr="001F101E">
        <w:rPr>
          <w:rFonts w:asciiTheme="minorHAnsi" w:hAnsiTheme="minorHAnsi"/>
        </w:rPr>
        <w:t> </w:t>
      </w:r>
      <w:r w:rsidR="00C15059" w:rsidRPr="001F101E">
        <w:rPr>
          <w:rFonts w:asciiTheme="minorHAnsi" w:hAnsiTheme="minorHAnsi"/>
        </w:rPr>
        <w:t xml:space="preserve">Росводресурсы заносит информацию в государственный водный реестр и </w:t>
      </w:r>
      <w:r w:rsidR="00383FD1" w:rsidRPr="001F101E">
        <w:rPr>
          <w:rFonts w:asciiTheme="minorHAnsi" w:hAnsiTheme="minorHAnsi"/>
        </w:rPr>
        <w:t xml:space="preserve">готовит документы для постановки на кадастровый учет в Росреестр. </w:t>
      </w:r>
    </w:p>
    <w:p w:rsidR="007A51DB" w:rsidRPr="001F101E" w:rsidRDefault="007A51DB" w:rsidP="007A51DB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1F101E">
        <w:rPr>
          <w:rFonts w:asciiTheme="minorHAnsi" w:hAnsiTheme="minorHAnsi"/>
        </w:rPr>
        <w:t>Организация ООПТ регионального значения в долинах малых рек Перми, имеющих высокое значение для сохранения биологического разнообразия, а также представляющих собой особую эстетическую, научную и культурную ценность. К таковым относятся долины рек Егошихи, Ивы (включая Уинку), Данилихи, Мулянки и др.</w:t>
      </w:r>
    </w:p>
    <w:p w:rsidR="00934081" w:rsidRPr="001F101E" w:rsidRDefault="00934081" w:rsidP="00934081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1F101E">
        <w:rPr>
          <w:rFonts w:asciiTheme="minorHAnsi" w:hAnsiTheme="minorHAnsi"/>
        </w:rPr>
        <w:t>Повышение эффективности государственной охра</w:t>
      </w:r>
      <w:r w:rsidR="00BE777D">
        <w:rPr>
          <w:rFonts w:asciiTheme="minorHAnsi" w:hAnsiTheme="minorHAnsi"/>
        </w:rPr>
        <w:t>ны лесов, в том числе обеспечив полную открытость</w:t>
      </w:r>
      <w:r w:rsidRPr="001F101E">
        <w:rPr>
          <w:rFonts w:asciiTheme="minorHAnsi" w:hAnsiTheme="minorHAnsi"/>
        </w:rPr>
        <w:t xml:space="preserve"> и доступность информации.</w:t>
      </w:r>
    </w:p>
    <w:p w:rsidR="001F101E" w:rsidRPr="00BE777D" w:rsidRDefault="00A21A2A" w:rsidP="00A21A2A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BE777D">
        <w:rPr>
          <w:rFonts w:asciiTheme="minorHAnsi" w:hAnsiTheme="minorHAnsi"/>
        </w:rPr>
        <w:t xml:space="preserve">Для регулирования отношений </w:t>
      </w:r>
      <w:r w:rsidR="00D6385E" w:rsidRPr="00BE777D">
        <w:rPr>
          <w:rFonts w:asciiTheme="minorHAnsi" w:hAnsiTheme="minorHAnsi"/>
        </w:rPr>
        <w:t>в сфере</w:t>
      </w:r>
      <w:r w:rsidRPr="00BE777D">
        <w:rPr>
          <w:rFonts w:asciiTheme="minorHAnsi" w:hAnsiTheme="minorHAnsi"/>
        </w:rPr>
        <w:t xml:space="preserve"> охран</w:t>
      </w:r>
      <w:r w:rsidR="00D6385E" w:rsidRPr="00BE777D">
        <w:rPr>
          <w:rFonts w:asciiTheme="minorHAnsi" w:hAnsiTheme="minorHAnsi"/>
        </w:rPr>
        <w:t>ы</w:t>
      </w:r>
      <w:r w:rsidRPr="00BE777D">
        <w:rPr>
          <w:rFonts w:asciiTheme="minorHAnsi" w:hAnsiTheme="minorHAnsi"/>
        </w:rPr>
        <w:t>, рационально</w:t>
      </w:r>
      <w:r w:rsidR="00D6385E" w:rsidRPr="00BE777D">
        <w:rPr>
          <w:rFonts w:asciiTheme="minorHAnsi" w:hAnsiTheme="minorHAnsi"/>
        </w:rPr>
        <w:t>го</w:t>
      </w:r>
      <w:r w:rsidRPr="00BE777D">
        <w:rPr>
          <w:rFonts w:asciiTheme="minorHAnsi" w:hAnsiTheme="minorHAnsi"/>
        </w:rPr>
        <w:t xml:space="preserve"> использовани</w:t>
      </w:r>
      <w:r w:rsidR="00D6385E" w:rsidRPr="00BE777D">
        <w:rPr>
          <w:rFonts w:asciiTheme="minorHAnsi" w:hAnsiTheme="minorHAnsi"/>
        </w:rPr>
        <w:t>я</w:t>
      </w:r>
      <w:r w:rsidRPr="00BE777D">
        <w:rPr>
          <w:rFonts w:asciiTheme="minorHAnsi" w:hAnsiTheme="minorHAnsi"/>
        </w:rPr>
        <w:t>, восстановлени</w:t>
      </w:r>
      <w:r w:rsidR="00D6385E" w:rsidRPr="00BE777D">
        <w:rPr>
          <w:rFonts w:asciiTheme="minorHAnsi" w:hAnsiTheme="minorHAnsi"/>
        </w:rPr>
        <w:t>я</w:t>
      </w:r>
      <w:r w:rsidRPr="00BE777D">
        <w:rPr>
          <w:rFonts w:asciiTheme="minorHAnsi" w:hAnsiTheme="minorHAnsi"/>
        </w:rPr>
        <w:t xml:space="preserve"> почвенного покрова и для обеспечения выполнения почвами экологических функций необходима разра</w:t>
      </w:r>
      <w:r w:rsidR="00BE777D">
        <w:rPr>
          <w:rFonts w:asciiTheme="minorHAnsi" w:hAnsiTheme="minorHAnsi"/>
        </w:rPr>
        <w:t>ботка и принятие регионального З</w:t>
      </w:r>
      <w:r w:rsidRPr="00BE777D">
        <w:rPr>
          <w:rFonts w:asciiTheme="minorHAnsi" w:hAnsiTheme="minorHAnsi"/>
        </w:rPr>
        <w:t xml:space="preserve">акона </w:t>
      </w:r>
      <w:r w:rsidR="00BE777D">
        <w:rPr>
          <w:rFonts w:asciiTheme="minorHAnsi" w:hAnsiTheme="minorHAnsi"/>
        </w:rPr>
        <w:t>«О</w:t>
      </w:r>
      <w:r w:rsidRPr="00BE777D">
        <w:rPr>
          <w:rFonts w:asciiTheme="minorHAnsi" w:hAnsiTheme="minorHAnsi"/>
        </w:rPr>
        <w:t>б охране почв</w:t>
      </w:r>
      <w:r w:rsidR="00BE777D">
        <w:rPr>
          <w:rFonts w:asciiTheme="minorHAnsi" w:hAnsiTheme="minorHAnsi"/>
        </w:rPr>
        <w:t>»</w:t>
      </w:r>
      <w:r w:rsidRPr="00BE777D">
        <w:rPr>
          <w:rFonts w:asciiTheme="minorHAnsi" w:hAnsiTheme="minorHAnsi"/>
        </w:rPr>
        <w:t xml:space="preserve">. Особое внимание следует уделить организационно-правовым мерам по сохранению редких и уникальных типов почв Пермского края, а также </w:t>
      </w:r>
      <w:r w:rsidR="00D6385E" w:rsidRPr="00BE777D">
        <w:rPr>
          <w:rFonts w:asciiTheme="minorHAnsi" w:hAnsiTheme="minorHAnsi"/>
        </w:rPr>
        <w:t>локальных и региональных эталонов малонарушенных почв.</w:t>
      </w:r>
    </w:p>
    <w:p w:rsidR="00A21A2A" w:rsidRPr="001F101E" w:rsidRDefault="00D6385E" w:rsidP="001F101E">
      <w:pPr>
        <w:pStyle w:val="a3"/>
        <w:ind w:left="1134" w:firstLine="0"/>
        <w:rPr>
          <w:rFonts w:asciiTheme="minorHAnsi" w:hAnsiTheme="minorHAnsi"/>
        </w:rPr>
      </w:pPr>
      <w:r w:rsidRPr="001F101E">
        <w:rPr>
          <w:rFonts w:asciiTheme="minorHAnsi" w:hAnsiTheme="minorHAnsi"/>
        </w:rPr>
        <w:t xml:space="preserve"> </w:t>
      </w:r>
    </w:p>
    <w:p w:rsidR="00E82AD8" w:rsidRPr="001F101E" w:rsidRDefault="00D34398" w:rsidP="0080190F">
      <w:pPr>
        <w:pStyle w:val="a3"/>
        <w:numPr>
          <w:ilvl w:val="0"/>
          <w:numId w:val="1"/>
        </w:numPr>
        <w:ind w:left="709"/>
        <w:rPr>
          <w:rFonts w:asciiTheme="minorHAnsi" w:hAnsiTheme="minorHAnsi"/>
        </w:rPr>
      </w:pPr>
      <w:r w:rsidRPr="001F101E">
        <w:rPr>
          <w:rFonts w:asciiTheme="minorHAnsi" w:hAnsiTheme="minorHAnsi"/>
        </w:rPr>
        <w:t>П</w:t>
      </w:r>
      <w:r w:rsidR="00BE777D">
        <w:rPr>
          <w:rFonts w:asciiTheme="minorHAnsi" w:hAnsiTheme="minorHAnsi"/>
        </w:rPr>
        <w:t>ринятие регионального З</w:t>
      </w:r>
      <w:r w:rsidR="006453B0" w:rsidRPr="001F101E">
        <w:rPr>
          <w:rFonts w:asciiTheme="minorHAnsi" w:hAnsiTheme="minorHAnsi"/>
        </w:rPr>
        <w:t xml:space="preserve">акона </w:t>
      </w:r>
      <w:r w:rsidR="00BE777D">
        <w:rPr>
          <w:rFonts w:asciiTheme="minorHAnsi" w:hAnsiTheme="minorHAnsi"/>
        </w:rPr>
        <w:t>«О</w:t>
      </w:r>
      <w:r w:rsidR="006453B0" w:rsidRPr="001F101E">
        <w:rPr>
          <w:rFonts w:asciiTheme="minorHAnsi" w:hAnsiTheme="minorHAnsi"/>
        </w:rPr>
        <w:t>б отве</w:t>
      </w:r>
      <w:r w:rsidRPr="001F101E">
        <w:rPr>
          <w:rFonts w:asciiTheme="minorHAnsi" w:hAnsiTheme="minorHAnsi"/>
        </w:rPr>
        <w:t>тственном отношении с животными</w:t>
      </w:r>
      <w:r w:rsidR="00BE777D">
        <w:rPr>
          <w:rFonts w:asciiTheme="minorHAnsi" w:hAnsiTheme="minorHAnsi"/>
        </w:rPr>
        <w:t>»</w:t>
      </w:r>
      <w:r w:rsidRPr="001F101E">
        <w:rPr>
          <w:rFonts w:asciiTheme="minorHAnsi" w:hAnsiTheme="minorHAnsi"/>
        </w:rPr>
        <w:t xml:space="preserve">. Документ должен регулировать основные отношения в сфере обращения с животными – содержание домашних и безнадзорных животных, содержание приютов и пунктов временного пребывания, определение основных терминов (жестокое обращение с животными, безнадзорные животные и т.д.) и принципов. Закон должен быть направлен на </w:t>
      </w:r>
      <w:r w:rsidRPr="001F101E">
        <w:rPr>
          <w:rFonts w:asciiTheme="minorHAnsi" w:hAnsiTheme="minorHAnsi"/>
        </w:rPr>
        <w:lastRenderedPageBreak/>
        <w:t>комплексное решение проблемы безнадзорных животных – это обязательная регистрация домашних питомцев, минимизация благоприятных факторов распространения животных</w:t>
      </w:r>
      <w:r w:rsidR="00047731" w:rsidRPr="001F101E">
        <w:rPr>
          <w:rFonts w:asciiTheme="minorHAnsi" w:hAnsiTheme="minorHAnsi"/>
        </w:rPr>
        <w:t xml:space="preserve"> на селитебных территориях</w:t>
      </w:r>
      <w:r w:rsidRPr="001F101E">
        <w:rPr>
          <w:rFonts w:asciiTheme="minorHAnsi" w:hAnsiTheme="minorHAnsi"/>
        </w:rPr>
        <w:t xml:space="preserve"> (наличие кормовой базы, теплотрасс, открытых подвалов), определени</w:t>
      </w:r>
      <w:r w:rsidR="007B76A4">
        <w:rPr>
          <w:rFonts w:asciiTheme="minorHAnsi" w:hAnsiTheme="minorHAnsi"/>
        </w:rPr>
        <w:t>е</w:t>
      </w:r>
      <w:r w:rsidRPr="001F101E">
        <w:rPr>
          <w:rFonts w:asciiTheme="minorHAnsi" w:hAnsiTheme="minorHAnsi"/>
        </w:rPr>
        <w:t xml:space="preserve"> методов отлова, содержания и передачи </w:t>
      </w:r>
      <w:r w:rsidR="00E82AD8" w:rsidRPr="001F101E">
        <w:rPr>
          <w:rFonts w:asciiTheme="minorHAnsi" w:hAnsiTheme="minorHAnsi"/>
        </w:rPr>
        <w:t>безнадзорных животных</w:t>
      </w:r>
      <w:r w:rsidRPr="001F101E">
        <w:rPr>
          <w:rFonts w:asciiTheme="minorHAnsi" w:hAnsiTheme="minorHAnsi"/>
        </w:rPr>
        <w:t xml:space="preserve">. </w:t>
      </w:r>
      <w:r w:rsidR="00E82AD8" w:rsidRPr="001F101E">
        <w:rPr>
          <w:rFonts w:asciiTheme="minorHAnsi" w:hAnsiTheme="minorHAnsi"/>
        </w:rPr>
        <w:t>Необходимо</w:t>
      </w:r>
      <w:r w:rsidR="00977067" w:rsidRPr="001F101E">
        <w:rPr>
          <w:rFonts w:asciiTheme="minorHAnsi" w:hAnsiTheme="minorHAnsi"/>
        </w:rPr>
        <w:t xml:space="preserve"> </w:t>
      </w:r>
      <w:r w:rsidR="00977067" w:rsidRPr="00BE777D">
        <w:rPr>
          <w:rFonts w:asciiTheme="minorHAnsi" w:hAnsiTheme="minorHAnsi"/>
        </w:rPr>
        <w:t>принятие мер по</w:t>
      </w:r>
      <w:r w:rsidR="00E82AD8" w:rsidRPr="00BE777D">
        <w:rPr>
          <w:rFonts w:asciiTheme="minorHAnsi" w:hAnsiTheme="minorHAnsi"/>
        </w:rPr>
        <w:t xml:space="preserve"> повышени</w:t>
      </w:r>
      <w:r w:rsidR="00977067" w:rsidRPr="00BE777D">
        <w:rPr>
          <w:rFonts w:asciiTheme="minorHAnsi" w:hAnsiTheme="minorHAnsi"/>
        </w:rPr>
        <w:t>ю</w:t>
      </w:r>
      <w:r w:rsidRPr="001F101E">
        <w:rPr>
          <w:rFonts w:asciiTheme="minorHAnsi" w:hAnsiTheme="minorHAnsi"/>
        </w:rPr>
        <w:t xml:space="preserve"> </w:t>
      </w:r>
      <w:r w:rsidR="00E82AD8" w:rsidRPr="001F101E">
        <w:rPr>
          <w:rFonts w:asciiTheme="minorHAnsi" w:hAnsiTheme="minorHAnsi"/>
        </w:rPr>
        <w:t xml:space="preserve">ответственности </w:t>
      </w:r>
      <w:r w:rsidRPr="001F101E">
        <w:rPr>
          <w:rFonts w:asciiTheme="minorHAnsi" w:hAnsiTheme="minorHAnsi"/>
        </w:rPr>
        <w:t>хозя</w:t>
      </w:r>
      <w:r w:rsidR="00E82AD8" w:rsidRPr="001F101E">
        <w:rPr>
          <w:rFonts w:asciiTheme="minorHAnsi" w:hAnsiTheme="minorHAnsi"/>
        </w:rPr>
        <w:t>ев домашних животных.</w:t>
      </w:r>
    </w:p>
    <w:p w:rsidR="001F101E" w:rsidRPr="001F101E" w:rsidRDefault="001F101E" w:rsidP="001F101E">
      <w:pPr>
        <w:pStyle w:val="a3"/>
        <w:ind w:left="709" w:firstLine="0"/>
        <w:rPr>
          <w:rFonts w:asciiTheme="minorHAnsi" w:hAnsiTheme="minorHAnsi"/>
        </w:rPr>
      </w:pPr>
    </w:p>
    <w:p w:rsidR="001F101E" w:rsidRPr="001F101E" w:rsidRDefault="00977067" w:rsidP="00DE12B8">
      <w:pPr>
        <w:pStyle w:val="a3"/>
        <w:numPr>
          <w:ilvl w:val="0"/>
          <w:numId w:val="1"/>
        </w:numPr>
        <w:ind w:left="709"/>
        <w:rPr>
          <w:rFonts w:asciiTheme="minorHAnsi" w:hAnsiTheme="minorHAnsi"/>
        </w:rPr>
      </w:pPr>
      <w:r w:rsidRPr="00BE777D">
        <w:rPr>
          <w:rFonts w:asciiTheme="minorHAnsi" w:hAnsiTheme="minorHAnsi"/>
        </w:rPr>
        <w:t>Разработка и принятие</w:t>
      </w:r>
      <w:r w:rsidR="00BE777D" w:rsidRPr="00BE777D">
        <w:rPr>
          <w:rFonts w:asciiTheme="minorHAnsi" w:hAnsiTheme="minorHAnsi"/>
        </w:rPr>
        <w:t xml:space="preserve"> п</w:t>
      </w:r>
      <w:r w:rsidR="00DE12B8" w:rsidRPr="00BE777D">
        <w:rPr>
          <w:rFonts w:asciiTheme="minorHAnsi" w:hAnsiTheme="minorHAnsi"/>
        </w:rPr>
        <w:t>рогр</w:t>
      </w:r>
      <w:r w:rsidR="00DE12B8" w:rsidRPr="001F101E">
        <w:rPr>
          <w:rFonts w:asciiTheme="minorHAnsi" w:hAnsiTheme="minorHAnsi"/>
        </w:rPr>
        <w:t>аммы выявления, инвентаризации и сноса всех строений, возведенных с нарушением законодательства в природоохранных зонах и в границах берег</w:t>
      </w:r>
      <w:r w:rsidR="00BE777D">
        <w:rPr>
          <w:rFonts w:asciiTheme="minorHAnsi" w:hAnsiTheme="minorHAnsi"/>
        </w:rPr>
        <w:t>овых полос водных объектов.</w:t>
      </w:r>
    </w:p>
    <w:p w:rsidR="00DE12B8" w:rsidRPr="001F101E" w:rsidRDefault="00DE12B8" w:rsidP="001F101E">
      <w:pPr>
        <w:ind w:firstLine="0"/>
        <w:rPr>
          <w:rFonts w:asciiTheme="minorHAnsi" w:hAnsiTheme="minorHAnsi"/>
        </w:rPr>
      </w:pPr>
      <w:r w:rsidRPr="001F101E">
        <w:rPr>
          <w:rFonts w:asciiTheme="minorHAnsi" w:hAnsiTheme="minorHAnsi"/>
        </w:rPr>
        <w:t xml:space="preserve"> </w:t>
      </w:r>
    </w:p>
    <w:p w:rsidR="0049016A" w:rsidRPr="0049016A" w:rsidRDefault="0049016A" w:rsidP="00DE12B8">
      <w:pPr>
        <w:pStyle w:val="a3"/>
        <w:numPr>
          <w:ilvl w:val="0"/>
          <w:numId w:val="1"/>
        </w:numPr>
        <w:ind w:left="709"/>
        <w:rPr>
          <w:rFonts w:asciiTheme="minorHAnsi" w:hAnsiTheme="minorHAnsi"/>
          <w:szCs w:val="24"/>
        </w:rPr>
      </w:pPr>
      <w:r w:rsidRPr="0049016A">
        <w:rPr>
          <w:rFonts w:asciiTheme="minorHAnsi" w:hAnsiTheme="minorHAnsi" w:cs="Arial"/>
          <w:color w:val="222222"/>
          <w:szCs w:val="24"/>
          <w:shd w:val="clear" w:color="auto" w:fill="FFFFFF"/>
        </w:rPr>
        <w:t>Принятие регионального п</w:t>
      </w:r>
      <w:r>
        <w:rPr>
          <w:rFonts w:asciiTheme="minorHAnsi" w:hAnsiTheme="minorHAnsi" w:cs="Arial"/>
          <w:color w:val="222222"/>
          <w:szCs w:val="24"/>
          <w:shd w:val="clear" w:color="auto" w:fill="FFFFFF"/>
        </w:rPr>
        <w:t>р</w:t>
      </w:r>
      <w:r w:rsidRPr="0049016A">
        <w:rPr>
          <w:rFonts w:asciiTheme="minorHAnsi" w:hAnsiTheme="minorHAnsi" w:cs="Arial"/>
          <w:color w:val="222222"/>
          <w:szCs w:val="24"/>
          <w:shd w:val="clear" w:color="auto" w:fill="FFFFFF"/>
        </w:rPr>
        <w:t>авового акта о зеленых насаждениях</w:t>
      </w:r>
      <w:r>
        <w:rPr>
          <w:rFonts w:asciiTheme="minorHAnsi" w:hAnsiTheme="minorHAnsi" w:cs="Arial"/>
          <w:color w:val="222222"/>
          <w:szCs w:val="24"/>
          <w:shd w:val="clear" w:color="auto" w:fill="FFFFFF"/>
        </w:rPr>
        <w:t xml:space="preserve"> в</w:t>
      </w:r>
      <w:r w:rsidRPr="0049016A">
        <w:rPr>
          <w:rFonts w:asciiTheme="minorHAnsi" w:hAnsiTheme="minorHAnsi" w:cs="Arial"/>
          <w:color w:val="222222"/>
          <w:szCs w:val="24"/>
          <w:shd w:val="clear" w:color="auto" w:fill="FFFFFF"/>
        </w:rPr>
        <w:t xml:space="preserve"> населенных пунктах</w:t>
      </w:r>
      <w:r>
        <w:rPr>
          <w:rFonts w:asciiTheme="minorHAnsi" w:hAnsiTheme="minorHAnsi" w:cs="Arial"/>
          <w:color w:val="222222"/>
          <w:szCs w:val="24"/>
          <w:shd w:val="clear" w:color="auto" w:fill="FFFFFF"/>
        </w:rPr>
        <w:t xml:space="preserve"> Пермского края</w:t>
      </w:r>
      <w:r w:rsidRPr="0049016A">
        <w:rPr>
          <w:rFonts w:asciiTheme="minorHAnsi" w:hAnsiTheme="minorHAnsi" w:cs="Arial"/>
          <w:color w:val="222222"/>
          <w:szCs w:val="24"/>
          <w:shd w:val="clear" w:color="auto" w:fill="FFFFFF"/>
        </w:rPr>
        <w:t>, в котором определить основные принципы охраны зелёных насаждений и установить минимально допустимые нормы по озеленению н</w:t>
      </w:r>
      <w:r>
        <w:rPr>
          <w:rFonts w:asciiTheme="minorHAnsi" w:hAnsiTheme="minorHAnsi" w:cs="Arial"/>
          <w:color w:val="222222"/>
          <w:szCs w:val="24"/>
          <w:shd w:val="clear" w:color="auto" w:fill="FFFFFF"/>
        </w:rPr>
        <w:t>аселённых пунктов</w:t>
      </w:r>
      <w:r w:rsidRPr="0049016A">
        <w:rPr>
          <w:rFonts w:asciiTheme="minorHAnsi" w:hAnsiTheme="minorHAnsi" w:cs="Arial"/>
          <w:color w:val="222222"/>
          <w:szCs w:val="24"/>
          <w:shd w:val="clear" w:color="auto" w:fill="FFFFFF"/>
        </w:rPr>
        <w:t>.</w:t>
      </w:r>
      <w:r w:rsidRPr="0049016A">
        <w:rPr>
          <w:rFonts w:asciiTheme="minorHAnsi" w:hAnsiTheme="minorHAnsi"/>
          <w:szCs w:val="24"/>
        </w:rPr>
        <w:t xml:space="preserve"> </w:t>
      </w:r>
    </w:p>
    <w:p w:rsidR="001F101E" w:rsidRPr="001F101E" w:rsidRDefault="001F101E" w:rsidP="001F101E">
      <w:pPr>
        <w:ind w:firstLine="0"/>
        <w:rPr>
          <w:rFonts w:asciiTheme="minorHAnsi" w:hAnsiTheme="minorHAnsi"/>
        </w:rPr>
      </w:pPr>
    </w:p>
    <w:p w:rsidR="001F101E" w:rsidRPr="001F101E" w:rsidRDefault="00DE12B8" w:rsidP="00D0732E">
      <w:pPr>
        <w:pStyle w:val="a3"/>
        <w:numPr>
          <w:ilvl w:val="0"/>
          <w:numId w:val="1"/>
        </w:numPr>
        <w:ind w:left="709"/>
        <w:rPr>
          <w:rFonts w:asciiTheme="minorHAnsi" w:hAnsiTheme="minorHAnsi"/>
        </w:rPr>
      </w:pPr>
      <w:r w:rsidRPr="001F101E">
        <w:rPr>
          <w:rFonts w:asciiTheme="minorHAnsi" w:hAnsiTheme="minorHAnsi"/>
        </w:rPr>
        <w:t xml:space="preserve">Переход к раздельному сбору и переработке мусора, ликвидация нелегальных свалок. </w:t>
      </w:r>
      <w:r w:rsidR="001E6A27" w:rsidRPr="001F101E">
        <w:rPr>
          <w:rFonts w:asciiTheme="minorHAnsi" w:hAnsiTheme="minorHAnsi"/>
        </w:rPr>
        <w:t>Необходима существенная корректировка «</w:t>
      </w:r>
      <w:r w:rsidR="001E6A27" w:rsidRPr="001F101E">
        <w:rPr>
          <w:rFonts w:asciiTheme="minorHAnsi" w:hAnsiTheme="minorHAnsi"/>
          <w:bCs/>
        </w:rPr>
        <w:t>Территориальной схемы обращения с отходами, в том числе с твердыми коммунальными отходами, на территории Пермского края</w:t>
      </w:r>
      <w:r w:rsidR="001E6A27" w:rsidRPr="001F101E">
        <w:rPr>
          <w:rFonts w:asciiTheme="minorHAnsi" w:hAnsiTheme="minorHAnsi"/>
        </w:rPr>
        <w:t>». В схеме приведены важные целевые показатели по утилизации твердых бытовых отходов, ликвидации объектов накопленного экологического ущерба, достижению 100% охвата системой сбора отходов в населенных пунктах края. Однак</w:t>
      </w:r>
      <w:r w:rsidR="009915A1">
        <w:rPr>
          <w:rFonts w:asciiTheme="minorHAnsi" w:hAnsiTheme="minorHAnsi"/>
        </w:rPr>
        <w:t>о мер, предложенных для достижения этих показателей</w:t>
      </w:r>
      <w:r w:rsidR="00276BBA">
        <w:rPr>
          <w:rFonts w:asciiTheme="minorHAnsi" w:hAnsiTheme="minorHAnsi"/>
        </w:rPr>
        <w:t>,</w:t>
      </w:r>
      <w:r w:rsidR="001E6A27" w:rsidRPr="001F101E">
        <w:rPr>
          <w:rFonts w:asciiTheme="minorHAnsi" w:hAnsiTheme="minorHAnsi"/>
        </w:rPr>
        <w:t xml:space="preserve"> явно недостаточно</w:t>
      </w:r>
      <w:r w:rsidR="00034966" w:rsidRPr="001F101E">
        <w:rPr>
          <w:rFonts w:asciiTheme="minorHAnsi" w:hAnsiTheme="minorHAnsi"/>
        </w:rPr>
        <w:t>, не ясны</w:t>
      </w:r>
      <w:r w:rsidR="00047731" w:rsidRPr="001F101E">
        <w:rPr>
          <w:rFonts w:asciiTheme="minorHAnsi" w:hAnsiTheme="minorHAnsi"/>
        </w:rPr>
        <w:t xml:space="preserve"> и</w:t>
      </w:r>
      <w:r w:rsidR="00034966" w:rsidRPr="001F101E">
        <w:rPr>
          <w:rFonts w:asciiTheme="minorHAnsi" w:hAnsiTheme="minorHAnsi"/>
        </w:rPr>
        <w:t xml:space="preserve"> механизмы реализации планов</w:t>
      </w:r>
      <w:r w:rsidR="001E6A27" w:rsidRPr="001F101E">
        <w:rPr>
          <w:rFonts w:asciiTheme="minorHAnsi" w:hAnsiTheme="minorHAnsi"/>
        </w:rPr>
        <w:t xml:space="preserve">. Наиболее спорные мероприятия – внедрение большой сети мусороперегрузочных станций (вместо развития сортировки и переработки на местах), </w:t>
      </w:r>
      <w:r w:rsidR="00034966" w:rsidRPr="001F101E">
        <w:rPr>
          <w:rFonts w:asciiTheme="minorHAnsi" w:hAnsiTheme="minorHAnsi"/>
        </w:rPr>
        <w:t>создание всего 6 зон мусоросортировочных станций (отходы из Гайн предлагается возить в Нытву), 78% коммунальных отходов к 2023 г. предложено по-прежнему размещать на полигонах. В документе отсутствуют меры по поддержке</w:t>
      </w:r>
      <w:r w:rsidR="009915A1">
        <w:rPr>
          <w:rFonts w:asciiTheme="minorHAnsi" w:hAnsiTheme="minorHAnsi"/>
        </w:rPr>
        <w:t xml:space="preserve"> предприятий,</w:t>
      </w:r>
      <w:r w:rsidR="00034966" w:rsidRPr="001F101E">
        <w:rPr>
          <w:rFonts w:asciiTheme="minorHAnsi" w:hAnsiTheme="minorHAnsi"/>
        </w:rPr>
        <w:t xml:space="preserve"> перерабатывающих отходы и созданию соответствующей инфраструктуры, работе с на</w:t>
      </w:r>
      <w:r w:rsidR="009915A1">
        <w:rPr>
          <w:rFonts w:asciiTheme="minorHAnsi" w:hAnsiTheme="minorHAnsi"/>
        </w:rPr>
        <w:t>селением по снижению образования</w:t>
      </w:r>
      <w:r w:rsidR="00034966" w:rsidRPr="001F101E">
        <w:rPr>
          <w:rFonts w:asciiTheme="minorHAnsi" w:hAnsiTheme="minorHAnsi"/>
        </w:rPr>
        <w:t xml:space="preserve"> отходов и их сортировки, конкретного порядка (есть только целевые показатели) </w:t>
      </w:r>
      <w:r w:rsidR="001E6A27" w:rsidRPr="001F101E">
        <w:rPr>
          <w:rFonts w:asciiTheme="minorHAnsi" w:hAnsiTheme="minorHAnsi"/>
        </w:rPr>
        <w:t>внедрения раздельного сбора в отдельных населённых пунктах Пермского края</w:t>
      </w:r>
      <w:r w:rsidR="00034966" w:rsidRPr="001F101E">
        <w:rPr>
          <w:rFonts w:asciiTheme="minorHAnsi" w:hAnsiTheme="minorHAnsi"/>
        </w:rPr>
        <w:t xml:space="preserve">, порядку ликвидации </w:t>
      </w:r>
      <w:r w:rsidR="00516D48" w:rsidRPr="001F101E">
        <w:rPr>
          <w:rFonts w:asciiTheme="minorHAnsi" w:hAnsiTheme="minorHAnsi"/>
        </w:rPr>
        <w:t xml:space="preserve">и рекультивации </w:t>
      </w:r>
      <w:r w:rsidR="00034966" w:rsidRPr="001F101E">
        <w:rPr>
          <w:rFonts w:asciiTheme="minorHAnsi" w:hAnsiTheme="minorHAnsi"/>
        </w:rPr>
        <w:t>объектов накопленного экологического ущерба.</w:t>
      </w:r>
    </w:p>
    <w:p w:rsidR="001E6A27" w:rsidRPr="001F101E" w:rsidRDefault="00034966" w:rsidP="001F101E">
      <w:pPr>
        <w:pStyle w:val="a3"/>
        <w:ind w:left="709" w:firstLine="0"/>
        <w:rPr>
          <w:rFonts w:asciiTheme="minorHAnsi" w:hAnsiTheme="minorHAnsi"/>
        </w:rPr>
      </w:pPr>
      <w:r w:rsidRPr="001F101E">
        <w:rPr>
          <w:rFonts w:asciiTheme="minorHAnsi" w:hAnsiTheme="minorHAnsi"/>
        </w:rPr>
        <w:t xml:space="preserve"> </w:t>
      </w:r>
    </w:p>
    <w:p w:rsidR="00CA32BE" w:rsidRPr="001F101E" w:rsidRDefault="00E82AD8" w:rsidP="00CA32BE">
      <w:pPr>
        <w:pStyle w:val="a3"/>
        <w:numPr>
          <w:ilvl w:val="0"/>
          <w:numId w:val="1"/>
        </w:numPr>
        <w:ind w:left="709"/>
        <w:rPr>
          <w:rFonts w:asciiTheme="minorHAnsi" w:hAnsiTheme="minorHAnsi"/>
        </w:rPr>
      </w:pPr>
      <w:r w:rsidRPr="001F101E">
        <w:rPr>
          <w:rFonts w:asciiTheme="minorHAnsi" w:hAnsiTheme="minorHAnsi"/>
        </w:rPr>
        <w:t>Ра</w:t>
      </w:r>
      <w:r w:rsidR="00CA32BE" w:rsidRPr="001F101E">
        <w:rPr>
          <w:rFonts w:asciiTheme="minorHAnsi" w:hAnsiTheme="minorHAnsi"/>
        </w:rPr>
        <w:t>звитие экологического образования</w:t>
      </w:r>
      <w:r w:rsidR="00A86833" w:rsidRPr="001F101E">
        <w:rPr>
          <w:rFonts w:asciiTheme="minorHAnsi" w:hAnsiTheme="minorHAnsi"/>
        </w:rPr>
        <w:t xml:space="preserve"> и просвещения</w:t>
      </w:r>
      <w:r w:rsidRPr="001F101E">
        <w:rPr>
          <w:rFonts w:asciiTheme="minorHAnsi" w:hAnsiTheme="minorHAnsi"/>
        </w:rPr>
        <w:t>:</w:t>
      </w:r>
    </w:p>
    <w:p w:rsidR="00934081" w:rsidRPr="001F101E" w:rsidRDefault="00934081" w:rsidP="00E82AD8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1F101E">
        <w:rPr>
          <w:rFonts w:asciiTheme="minorHAnsi" w:hAnsiTheme="minorHAnsi"/>
        </w:rPr>
        <w:t>Разработка и утверждение Стратегии развития непрерывного экологического образования и просвещения населения Пермского края на ближайшие 10 лет.</w:t>
      </w:r>
    </w:p>
    <w:p w:rsidR="00934081" w:rsidRPr="001F101E" w:rsidRDefault="00934081" w:rsidP="00934081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1F101E">
        <w:rPr>
          <w:rFonts w:asciiTheme="minorHAnsi" w:hAnsiTheme="minorHAnsi"/>
        </w:rPr>
        <w:t>Создание государственной системы непрерывного экологического образования и просвещения.</w:t>
      </w:r>
    </w:p>
    <w:p w:rsidR="00E82AD8" w:rsidRPr="001F101E" w:rsidRDefault="00934081" w:rsidP="00934081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1F101E">
        <w:rPr>
          <w:rFonts w:asciiTheme="minorHAnsi" w:hAnsiTheme="minorHAnsi"/>
        </w:rPr>
        <w:t xml:space="preserve">Включение вопросов формирования экологической культуры, экологического образования и просвещения в региональные и местные программы развития территорий. </w:t>
      </w:r>
    </w:p>
    <w:p w:rsidR="00934081" w:rsidRPr="001F101E" w:rsidRDefault="00934081" w:rsidP="00934081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1F101E">
        <w:rPr>
          <w:rFonts w:asciiTheme="minorHAnsi" w:hAnsiTheme="minorHAnsi"/>
        </w:rPr>
        <w:t>Развитие системы подготовки в области охраны окружающей среды руководящих работников различных сфер производства, экономики и управления, а также повышения квалификации специалистов природоохранных служб, правоохранительных и судебных органов.</w:t>
      </w:r>
    </w:p>
    <w:p w:rsidR="00E82AD8" w:rsidRPr="001F101E" w:rsidRDefault="00E82AD8" w:rsidP="00E82AD8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1F101E">
        <w:rPr>
          <w:rFonts w:asciiTheme="minorHAnsi" w:hAnsiTheme="minorHAnsi"/>
        </w:rPr>
        <w:t xml:space="preserve">Формирование и развитие представлений граждан об экологической культуре и устойчивом развитии. Вовлечение горожан в активное взаимодействие с властью через </w:t>
      </w:r>
      <w:r w:rsidR="009915A1">
        <w:rPr>
          <w:rFonts w:asciiTheme="minorHAnsi" w:hAnsiTheme="minorHAnsi"/>
        </w:rPr>
        <w:t xml:space="preserve">совместное </w:t>
      </w:r>
      <w:r w:rsidRPr="001F101E">
        <w:rPr>
          <w:rFonts w:asciiTheme="minorHAnsi" w:hAnsiTheme="minorHAnsi"/>
        </w:rPr>
        <w:t xml:space="preserve">сохранение природных объектов. </w:t>
      </w:r>
    </w:p>
    <w:p w:rsidR="00E82AD8" w:rsidRPr="001F101E" w:rsidRDefault="00E82AD8" w:rsidP="00E82AD8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1F101E">
        <w:rPr>
          <w:rFonts w:asciiTheme="minorHAnsi" w:hAnsiTheme="minorHAnsi"/>
        </w:rPr>
        <w:t>Создание консультационных пунктов, где специалисты будут проводить просветительские лекции (в том числе в интерактивном режиме), отвечать на вопросы граждан.</w:t>
      </w:r>
    </w:p>
    <w:p w:rsidR="00FE610E" w:rsidRPr="001F101E" w:rsidRDefault="00934081" w:rsidP="001F101E">
      <w:pPr>
        <w:pStyle w:val="a3"/>
        <w:numPr>
          <w:ilvl w:val="0"/>
          <w:numId w:val="3"/>
        </w:numPr>
        <w:ind w:left="1134"/>
        <w:rPr>
          <w:rFonts w:asciiTheme="minorHAnsi" w:hAnsiTheme="minorHAnsi"/>
        </w:rPr>
      </w:pPr>
      <w:r w:rsidRPr="001F101E">
        <w:rPr>
          <w:rFonts w:asciiTheme="minorHAnsi" w:hAnsiTheme="minorHAnsi"/>
        </w:rPr>
        <w:lastRenderedPageBreak/>
        <w:t>Поощрение просветительских инициатив общественных организаций и профессиональных сообществ, направленных на формирование экологической ответственности населения, в том числе – лиц, принимающих решения.</w:t>
      </w:r>
    </w:p>
    <w:p w:rsidR="001F101E" w:rsidRDefault="001F101E" w:rsidP="001F101E">
      <w:pPr>
        <w:rPr>
          <w:rFonts w:asciiTheme="minorHAnsi" w:hAnsiTheme="minorHAnsi"/>
        </w:rPr>
      </w:pPr>
    </w:p>
    <w:p w:rsidR="001F101E" w:rsidRPr="001F101E" w:rsidRDefault="001F101E" w:rsidP="001F101E">
      <w:pPr>
        <w:rPr>
          <w:rFonts w:asciiTheme="minorHAnsi" w:hAnsiTheme="minorHAnsi"/>
        </w:rPr>
      </w:pPr>
    </w:p>
    <w:p w:rsidR="001F101E" w:rsidRPr="001F101E" w:rsidRDefault="001F101E" w:rsidP="001F101E">
      <w:pPr>
        <w:rPr>
          <w:rFonts w:asciiTheme="minorHAnsi" w:hAnsiTheme="minorHAnsi"/>
        </w:rPr>
      </w:pPr>
      <w:r w:rsidRPr="001F101E">
        <w:rPr>
          <w:rFonts w:asciiTheme="minorHAnsi" w:hAnsiTheme="minorHAnsi"/>
        </w:rPr>
        <w:t>Дмитрий Андреев</w:t>
      </w:r>
      <w:r w:rsidR="00276BBA">
        <w:rPr>
          <w:rFonts w:asciiTheme="minorHAnsi" w:hAnsiTheme="minorHAnsi"/>
        </w:rPr>
        <w:t>,</w:t>
      </w:r>
    </w:p>
    <w:p w:rsidR="001F101E" w:rsidRPr="001F101E" w:rsidRDefault="001F101E" w:rsidP="001F101E">
      <w:pPr>
        <w:rPr>
          <w:rFonts w:asciiTheme="minorHAnsi" w:hAnsiTheme="minorHAnsi"/>
        </w:rPr>
      </w:pPr>
      <w:r w:rsidRPr="001F101E">
        <w:rPr>
          <w:rFonts w:asciiTheme="minorHAnsi" w:hAnsiTheme="minorHAnsi"/>
        </w:rPr>
        <w:t>Надежда Баглей</w:t>
      </w:r>
      <w:r w:rsidR="00276BBA">
        <w:rPr>
          <w:rFonts w:asciiTheme="minorHAnsi" w:hAnsiTheme="minorHAnsi"/>
        </w:rPr>
        <w:t>,</w:t>
      </w:r>
    </w:p>
    <w:p w:rsidR="001F101E" w:rsidRPr="001F101E" w:rsidRDefault="001F101E" w:rsidP="001F101E">
      <w:pPr>
        <w:rPr>
          <w:rFonts w:asciiTheme="minorHAnsi" w:hAnsiTheme="minorHAnsi"/>
        </w:rPr>
      </w:pPr>
      <w:r w:rsidRPr="001F101E">
        <w:rPr>
          <w:rFonts w:asciiTheme="minorHAnsi" w:hAnsiTheme="minorHAnsi"/>
        </w:rPr>
        <w:t>Елена Плешкова</w:t>
      </w:r>
      <w:r w:rsidR="00276BBA">
        <w:rPr>
          <w:rFonts w:asciiTheme="minorHAnsi" w:hAnsiTheme="minorHAnsi"/>
        </w:rPr>
        <w:t>,</w:t>
      </w:r>
    </w:p>
    <w:p w:rsidR="001F101E" w:rsidRPr="001F101E" w:rsidRDefault="001F101E" w:rsidP="001F101E">
      <w:pPr>
        <w:rPr>
          <w:rFonts w:asciiTheme="minorHAnsi" w:hAnsiTheme="minorHAnsi"/>
        </w:rPr>
      </w:pPr>
      <w:r w:rsidRPr="001F101E">
        <w:rPr>
          <w:rFonts w:asciiTheme="minorHAnsi" w:hAnsiTheme="minorHAnsi"/>
        </w:rPr>
        <w:t>Игорь Аверкиев</w:t>
      </w:r>
      <w:r w:rsidR="00276BBA">
        <w:rPr>
          <w:rFonts w:asciiTheme="minorHAnsi" w:hAnsiTheme="minorHAnsi"/>
        </w:rPr>
        <w:t>,</w:t>
      </w:r>
    </w:p>
    <w:p w:rsidR="001F101E" w:rsidRDefault="001F101E" w:rsidP="001F101E">
      <w:pPr>
        <w:rPr>
          <w:rFonts w:asciiTheme="minorHAnsi" w:hAnsiTheme="minorHAnsi"/>
        </w:rPr>
      </w:pPr>
      <w:r w:rsidRPr="001F101E">
        <w:rPr>
          <w:rFonts w:asciiTheme="minorHAnsi" w:hAnsiTheme="minorHAnsi"/>
        </w:rPr>
        <w:t>Мария Черемных</w:t>
      </w:r>
      <w:r w:rsidR="00276BBA">
        <w:rPr>
          <w:rFonts w:asciiTheme="minorHAnsi" w:hAnsiTheme="minorHAnsi"/>
        </w:rPr>
        <w:t>,</w:t>
      </w:r>
    </w:p>
    <w:p w:rsidR="00D66CCD" w:rsidRPr="001F101E" w:rsidRDefault="00D66CCD" w:rsidP="001F101E">
      <w:pPr>
        <w:rPr>
          <w:rFonts w:asciiTheme="minorHAnsi" w:hAnsiTheme="minorHAnsi"/>
        </w:rPr>
      </w:pPr>
      <w:r>
        <w:rPr>
          <w:rFonts w:asciiTheme="minorHAnsi" w:hAnsiTheme="minorHAnsi"/>
        </w:rPr>
        <w:t>Денис Галицкий</w:t>
      </w:r>
    </w:p>
    <w:sectPr w:rsidR="00D66CCD" w:rsidRPr="001F101E" w:rsidSect="007B76A4">
      <w:footerReference w:type="default" r:id="rId8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A4" w:rsidRDefault="007B76A4" w:rsidP="007B76A4">
      <w:r>
        <w:separator/>
      </w:r>
    </w:p>
  </w:endnote>
  <w:endnote w:type="continuationSeparator" w:id="0">
    <w:p w:rsidR="007B76A4" w:rsidRDefault="007B76A4" w:rsidP="007B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64303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7B76A4" w:rsidRPr="007B76A4" w:rsidRDefault="007B76A4">
        <w:pPr>
          <w:pStyle w:val="a6"/>
          <w:jc w:val="center"/>
          <w:rPr>
            <w:rFonts w:asciiTheme="minorHAnsi" w:hAnsiTheme="minorHAnsi"/>
            <w:sz w:val="20"/>
          </w:rPr>
        </w:pPr>
        <w:r w:rsidRPr="007B76A4">
          <w:rPr>
            <w:rFonts w:asciiTheme="minorHAnsi" w:hAnsiTheme="minorHAnsi"/>
            <w:sz w:val="20"/>
          </w:rPr>
          <w:fldChar w:fldCharType="begin"/>
        </w:r>
        <w:r w:rsidRPr="007B76A4">
          <w:rPr>
            <w:rFonts w:asciiTheme="minorHAnsi" w:hAnsiTheme="minorHAnsi"/>
            <w:sz w:val="20"/>
          </w:rPr>
          <w:instrText>PAGE   \* MERGEFORMAT</w:instrText>
        </w:r>
        <w:r w:rsidRPr="007B76A4">
          <w:rPr>
            <w:rFonts w:asciiTheme="minorHAnsi" w:hAnsiTheme="minorHAnsi"/>
            <w:sz w:val="20"/>
          </w:rPr>
          <w:fldChar w:fldCharType="separate"/>
        </w:r>
        <w:r w:rsidR="00E41A03">
          <w:rPr>
            <w:rFonts w:asciiTheme="minorHAnsi" w:hAnsiTheme="minorHAnsi"/>
            <w:noProof/>
            <w:sz w:val="20"/>
          </w:rPr>
          <w:t>1</w:t>
        </w:r>
        <w:r w:rsidRPr="007B76A4">
          <w:rPr>
            <w:rFonts w:asciiTheme="minorHAnsi" w:hAnsiTheme="minorHAnsi"/>
            <w:sz w:val="20"/>
          </w:rPr>
          <w:fldChar w:fldCharType="end"/>
        </w:r>
      </w:p>
    </w:sdtContent>
  </w:sdt>
  <w:p w:rsidR="007B76A4" w:rsidRDefault="007B76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A4" w:rsidRDefault="007B76A4" w:rsidP="007B76A4">
      <w:r>
        <w:separator/>
      </w:r>
    </w:p>
  </w:footnote>
  <w:footnote w:type="continuationSeparator" w:id="0">
    <w:p w:rsidR="007B76A4" w:rsidRDefault="007B76A4" w:rsidP="007B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06AF"/>
    <w:multiLevelType w:val="multilevel"/>
    <w:tmpl w:val="1C9A8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25544"/>
    <w:multiLevelType w:val="hybridMultilevel"/>
    <w:tmpl w:val="7236E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76786D"/>
    <w:multiLevelType w:val="hybridMultilevel"/>
    <w:tmpl w:val="E3002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2B3F5A"/>
    <w:multiLevelType w:val="hybridMultilevel"/>
    <w:tmpl w:val="5872A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FE1FB1"/>
    <w:multiLevelType w:val="hybridMultilevel"/>
    <w:tmpl w:val="AF9A2F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E1"/>
    <w:rsid w:val="000054AA"/>
    <w:rsid w:val="0003359B"/>
    <w:rsid w:val="00034966"/>
    <w:rsid w:val="00047731"/>
    <w:rsid w:val="00051AD4"/>
    <w:rsid w:val="00063832"/>
    <w:rsid w:val="00074917"/>
    <w:rsid w:val="000F4D70"/>
    <w:rsid w:val="001C7337"/>
    <w:rsid w:val="001E6A27"/>
    <w:rsid w:val="001F101E"/>
    <w:rsid w:val="001F2A86"/>
    <w:rsid w:val="002007A7"/>
    <w:rsid w:val="00216C42"/>
    <w:rsid w:val="00251B77"/>
    <w:rsid w:val="002657D8"/>
    <w:rsid w:val="00273027"/>
    <w:rsid w:val="00276BBA"/>
    <w:rsid w:val="00294E16"/>
    <w:rsid w:val="00311370"/>
    <w:rsid w:val="00383FD1"/>
    <w:rsid w:val="003A1527"/>
    <w:rsid w:val="00440F15"/>
    <w:rsid w:val="00472C55"/>
    <w:rsid w:val="004850A1"/>
    <w:rsid w:val="0049016A"/>
    <w:rsid w:val="00516D48"/>
    <w:rsid w:val="00523AEE"/>
    <w:rsid w:val="005364EF"/>
    <w:rsid w:val="005810F9"/>
    <w:rsid w:val="00631D80"/>
    <w:rsid w:val="006322CE"/>
    <w:rsid w:val="00641699"/>
    <w:rsid w:val="006453B0"/>
    <w:rsid w:val="00683E6B"/>
    <w:rsid w:val="007563D6"/>
    <w:rsid w:val="007A51DB"/>
    <w:rsid w:val="007B76A4"/>
    <w:rsid w:val="00802298"/>
    <w:rsid w:val="00805373"/>
    <w:rsid w:val="00841DB8"/>
    <w:rsid w:val="008A4609"/>
    <w:rsid w:val="009026E8"/>
    <w:rsid w:val="00917516"/>
    <w:rsid w:val="00934081"/>
    <w:rsid w:val="00977067"/>
    <w:rsid w:val="009915A1"/>
    <w:rsid w:val="009C6268"/>
    <w:rsid w:val="00A10560"/>
    <w:rsid w:val="00A21A2A"/>
    <w:rsid w:val="00A35F7C"/>
    <w:rsid w:val="00A47FD2"/>
    <w:rsid w:val="00A53F5B"/>
    <w:rsid w:val="00A86833"/>
    <w:rsid w:val="00A96DE1"/>
    <w:rsid w:val="00AE12A7"/>
    <w:rsid w:val="00B279A0"/>
    <w:rsid w:val="00B30BE0"/>
    <w:rsid w:val="00BE777D"/>
    <w:rsid w:val="00BF0730"/>
    <w:rsid w:val="00C15059"/>
    <w:rsid w:val="00CA32BE"/>
    <w:rsid w:val="00CC4E7D"/>
    <w:rsid w:val="00D34398"/>
    <w:rsid w:val="00D6385E"/>
    <w:rsid w:val="00D66CCD"/>
    <w:rsid w:val="00D9184B"/>
    <w:rsid w:val="00DE0B51"/>
    <w:rsid w:val="00DE12B8"/>
    <w:rsid w:val="00E153BE"/>
    <w:rsid w:val="00E30D63"/>
    <w:rsid w:val="00E41A03"/>
    <w:rsid w:val="00E82AD8"/>
    <w:rsid w:val="00F55DF3"/>
    <w:rsid w:val="00FD620B"/>
    <w:rsid w:val="00FE610E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76A4"/>
  </w:style>
  <w:style w:type="paragraph" w:styleId="a6">
    <w:name w:val="footer"/>
    <w:basedOn w:val="a"/>
    <w:link w:val="a7"/>
    <w:uiPriority w:val="99"/>
    <w:unhideWhenUsed/>
    <w:rsid w:val="007B7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76A4"/>
  </w:style>
  <w:style w:type="paragraph" w:styleId="a8">
    <w:name w:val="Balloon Text"/>
    <w:basedOn w:val="a"/>
    <w:link w:val="a9"/>
    <w:uiPriority w:val="99"/>
    <w:semiHidden/>
    <w:unhideWhenUsed/>
    <w:rsid w:val="00841D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76A4"/>
  </w:style>
  <w:style w:type="paragraph" w:styleId="a6">
    <w:name w:val="footer"/>
    <w:basedOn w:val="a"/>
    <w:link w:val="a7"/>
    <w:uiPriority w:val="99"/>
    <w:unhideWhenUsed/>
    <w:rsid w:val="007B7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76A4"/>
  </w:style>
  <w:style w:type="paragraph" w:styleId="a8">
    <w:name w:val="Balloon Text"/>
    <w:basedOn w:val="a"/>
    <w:link w:val="a9"/>
    <w:uiPriority w:val="99"/>
    <w:semiHidden/>
    <w:unhideWhenUsed/>
    <w:rsid w:val="00841D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Zenbook Zenbook</dc:creator>
  <cp:lastModifiedBy>user</cp:lastModifiedBy>
  <cp:revision>2</cp:revision>
  <cp:lastPrinted>2017-03-20T05:27:00Z</cp:lastPrinted>
  <dcterms:created xsi:type="dcterms:W3CDTF">2017-03-20T05:29:00Z</dcterms:created>
  <dcterms:modified xsi:type="dcterms:W3CDTF">2017-03-20T05:29:00Z</dcterms:modified>
</cp:coreProperties>
</file>